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8B393C" w14:textId="5F1D438F" w:rsidR="00C10C4F" w:rsidRPr="000E66C1" w:rsidRDefault="00C10C4F" w:rsidP="00C10C4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0E66C1">
        <w:rPr>
          <w:rFonts w:ascii="Times New Roman" w:hAnsi="Times New Roman" w:cs="Times New Roman"/>
          <w:sz w:val="24"/>
          <w:szCs w:val="24"/>
        </w:rPr>
        <w:t>STATE OF HAWAII</w:t>
      </w:r>
    </w:p>
    <w:p w14:paraId="00B59C05" w14:textId="62C74E28" w:rsidR="00C10C4F" w:rsidRPr="000E66C1" w:rsidRDefault="00C10C4F" w:rsidP="00C10C4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0E66C1">
        <w:rPr>
          <w:rFonts w:ascii="Times New Roman" w:hAnsi="Times New Roman" w:cs="Times New Roman"/>
          <w:sz w:val="24"/>
          <w:szCs w:val="24"/>
        </w:rPr>
        <w:t>DEPARTMENT OF TRANSPORTATION</w:t>
      </w:r>
    </w:p>
    <w:p w14:paraId="130E3CFC" w14:textId="6F1ADCBF" w:rsidR="00C10C4F" w:rsidRPr="000E66C1" w:rsidRDefault="00C10C4F" w:rsidP="00C10C4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0E66C1">
        <w:rPr>
          <w:rFonts w:ascii="Times New Roman" w:hAnsi="Times New Roman" w:cs="Times New Roman"/>
          <w:sz w:val="24"/>
          <w:szCs w:val="24"/>
        </w:rPr>
        <w:t>AIRPORTS DIVISION / OAHU DISTRICT</w:t>
      </w:r>
    </w:p>
    <w:p w14:paraId="263A88B7" w14:textId="3EA00FDD" w:rsidR="00D049FE" w:rsidRDefault="00D049FE" w:rsidP="00C10C4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0E66C1">
        <w:rPr>
          <w:rFonts w:ascii="Times New Roman" w:hAnsi="Times New Roman" w:cs="Times New Roman"/>
          <w:sz w:val="24"/>
          <w:szCs w:val="24"/>
        </w:rPr>
        <w:t>DANIEL K. INOUYE INTERNATIONAL AIRPORT</w:t>
      </w:r>
    </w:p>
    <w:p w14:paraId="1D8D6C07" w14:textId="77777777" w:rsidR="000E66C1" w:rsidRPr="000E66C1" w:rsidRDefault="000E66C1" w:rsidP="00C10C4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E3BF42E" w14:textId="334DEE78" w:rsidR="000E66C1" w:rsidRPr="000E66C1" w:rsidRDefault="00D507C8" w:rsidP="000E66C1">
      <w:pPr>
        <w:tabs>
          <w:tab w:val="left" w:pos="270"/>
          <w:tab w:val="left" w:pos="81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1232"/>
        </w:tabs>
        <w:spacing w:after="0" w:line="240" w:lineRule="auto"/>
        <w:ind w:left="720" w:hanging="72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TERMINAL 1 -</w:t>
      </w:r>
      <w:r w:rsidR="00C7442B">
        <w:rPr>
          <w:rFonts w:ascii="Times New Roman" w:eastAsia="Times New Roman" w:hAnsi="Times New Roman" w:cs="Times New Roman"/>
          <w:sz w:val="24"/>
          <w:szCs w:val="24"/>
        </w:rPr>
        <w:t xml:space="preserve"> CEILING TILE REPLACEMENT</w:t>
      </w:r>
    </w:p>
    <w:p w14:paraId="6AB2C0FC" w14:textId="6538B19A" w:rsidR="0060093B" w:rsidRDefault="0060093B" w:rsidP="0060093B">
      <w:pPr>
        <w:rPr>
          <w:sz w:val="28"/>
          <w:szCs w:val="28"/>
        </w:rPr>
      </w:pPr>
    </w:p>
    <w:tbl>
      <w:tblPr>
        <w:tblStyle w:val="TableGrid"/>
        <w:tblW w:w="9665" w:type="dxa"/>
        <w:tblInd w:w="-185" w:type="dxa"/>
        <w:tblLook w:val="04A0" w:firstRow="1" w:lastRow="0" w:firstColumn="1" w:lastColumn="0" w:noHBand="0" w:noVBand="1"/>
      </w:tblPr>
      <w:tblGrid>
        <w:gridCol w:w="721"/>
        <w:gridCol w:w="3605"/>
        <w:gridCol w:w="1176"/>
        <w:gridCol w:w="939"/>
        <w:gridCol w:w="1441"/>
        <w:gridCol w:w="7"/>
        <w:gridCol w:w="1769"/>
        <w:gridCol w:w="7"/>
      </w:tblGrid>
      <w:tr w:rsidR="000E66C1" w:rsidRPr="009F7239" w14:paraId="15369D40" w14:textId="61426B9B" w:rsidTr="00C7442B">
        <w:trPr>
          <w:gridAfter w:val="1"/>
          <w:wAfter w:w="7" w:type="dxa"/>
          <w:trHeight w:val="764"/>
        </w:trPr>
        <w:tc>
          <w:tcPr>
            <w:tcW w:w="721" w:type="dxa"/>
            <w:vAlign w:val="center"/>
          </w:tcPr>
          <w:p w14:paraId="26A61409" w14:textId="20FA264A" w:rsidR="000E66C1" w:rsidRPr="009F7239" w:rsidRDefault="000E66C1" w:rsidP="008519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7239">
              <w:rPr>
                <w:rFonts w:ascii="Times New Roman" w:hAnsi="Times New Roman" w:cs="Times New Roman"/>
                <w:sz w:val="24"/>
                <w:szCs w:val="24"/>
              </w:rPr>
              <w:t>Item</w:t>
            </w:r>
          </w:p>
        </w:tc>
        <w:tc>
          <w:tcPr>
            <w:tcW w:w="3605" w:type="dxa"/>
            <w:vAlign w:val="center"/>
          </w:tcPr>
          <w:p w14:paraId="4C5B5EC2" w14:textId="0047DFB1" w:rsidR="000E66C1" w:rsidRPr="009F7239" w:rsidRDefault="000E66C1" w:rsidP="008519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7239">
              <w:rPr>
                <w:rFonts w:ascii="Times New Roman" w:hAnsi="Times New Roman" w:cs="Times New Roman"/>
                <w:sz w:val="24"/>
                <w:szCs w:val="24"/>
              </w:rPr>
              <w:t>Description</w:t>
            </w:r>
          </w:p>
        </w:tc>
        <w:tc>
          <w:tcPr>
            <w:tcW w:w="1176" w:type="dxa"/>
            <w:vAlign w:val="center"/>
          </w:tcPr>
          <w:p w14:paraId="684F08DF" w14:textId="5F053D4F" w:rsidR="000E66C1" w:rsidRPr="009F7239" w:rsidRDefault="000E66C1" w:rsidP="008519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7239">
              <w:rPr>
                <w:rFonts w:ascii="Times New Roman" w:hAnsi="Times New Roman" w:cs="Times New Roman"/>
                <w:sz w:val="24"/>
                <w:szCs w:val="24"/>
              </w:rPr>
              <w:t>Estimated Quantity</w:t>
            </w:r>
          </w:p>
        </w:tc>
        <w:tc>
          <w:tcPr>
            <w:tcW w:w="939" w:type="dxa"/>
            <w:vAlign w:val="center"/>
          </w:tcPr>
          <w:p w14:paraId="1F5FC5B7" w14:textId="523D5888" w:rsidR="000E66C1" w:rsidRPr="009F7239" w:rsidRDefault="000E66C1" w:rsidP="008519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7239">
              <w:rPr>
                <w:rFonts w:ascii="Times New Roman" w:hAnsi="Times New Roman" w:cs="Times New Roman"/>
                <w:sz w:val="24"/>
                <w:szCs w:val="24"/>
              </w:rPr>
              <w:t>Unit</w:t>
            </w:r>
          </w:p>
        </w:tc>
        <w:tc>
          <w:tcPr>
            <w:tcW w:w="1441" w:type="dxa"/>
            <w:vAlign w:val="center"/>
          </w:tcPr>
          <w:p w14:paraId="3B144F65" w14:textId="2062B31A" w:rsidR="000E66C1" w:rsidRPr="009F7239" w:rsidRDefault="000E66C1" w:rsidP="008519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7239">
              <w:rPr>
                <w:rFonts w:ascii="Times New Roman" w:hAnsi="Times New Roman" w:cs="Times New Roman"/>
                <w:sz w:val="24"/>
                <w:szCs w:val="24"/>
              </w:rPr>
              <w:t>Unit Price</w:t>
            </w:r>
          </w:p>
        </w:tc>
        <w:tc>
          <w:tcPr>
            <w:tcW w:w="1776" w:type="dxa"/>
            <w:gridSpan w:val="2"/>
            <w:vAlign w:val="center"/>
          </w:tcPr>
          <w:p w14:paraId="4C26FC83" w14:textId="2D4459E4" w:rsidR="000E66C1" w:rsidRPr="009F7239" w:rsidRDefault="000E66C1" w:rsidP="008519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7239">
              <w:rPr>
                <w:rFonts w:ascii="Times New Roman" w:hAnsi="Times New Roman" w:cs="Times New Roman"/>
                <w:sz w:val="24"/>
                <w:szCs w:val="24"/>
              </w:rPr>
              <w:t>Total</w:t>
            </w:r>
          </w:p>
        </w:tc>
      </w:tr>
      <w:tr w:rsidR="000E66C1" w:rsidRPr="009F7239" w14:paraId="6D22FAA1" w14:textId="0EB21A50" w:rsidTr="00C7442B">
        <w:trPr>
          <w:gridAfter w:val="1"/>
          <w:wAfter w:w="7" w:type="dxa"/>
          <w:trHeight w:val="1547"/>
        </w:trPr>
        <w:tc>
          <w:tcPr>
            <w:tcW w:w="721" w:type="dxa"/>
            <w:vAlign w:val="center"/>
          </w:tcPr>
          <w:p w14:paraId="6B3B65A2" w14:textId="229A1723" w:rsidR="000E66C1" w:rsidRPr="009F7239" w:rsidRDefault="000E66C1" w:rsidP="000E66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Hlk103349098"/>
            <w:r w:rsidRPr="009F723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605" w:type="dxa"/>
            <w:vAlign w:val="center"/>
          </w:tcPr>
          <w:p w14:paraId="60B6D955" w14:textId="4FC23926" w:rsidR="0036619D" w:rsidRPr="009F7239" w:rsidRDefault="00C7442B" w:rsidP="0036619D">
            <w:pPr>
              <w:pStyle w:val="EngineerNotes"/>
              <w:tabs>
                <w:tab w:val="clear" w:pos="720"/>
                <w:tab w:val="left" w:pos="270"/>
                <w:tab w:val="left" w:pos="450"/>
              </w:tabs>
              <w:spacing w:before="0" w:after="0"/>
              <w:ind w:left="48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sz w:val="24"/>
                <w:szCs w:val="24"/>
              </w:rPr>
              <w:t>Replace 2’ x 2’ acoustic ceiling tile.</w:t>
            </w:r>
          </w:p>
        </w:tc>
        <w:tc>
          <w:tcPr>
            <w:tcW w:w="1176" w:type="dxa"/>
            <w:vAlign w:val="center"/>
          </w:tcPr>
          <w:p w14:paraId="61BC77DB" w14:textId="569B89AB" w:rsidR="000E66C1" w:rsidRPr="009F7239" w:rsidRDefault="00D507C8" w:rsidP="000E66C1">
            <w:pPr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1960</w:t>
            </w:r>
          </w:p>
        </w:tc>
        <w:tc>
          <w:tcPr>
            <w:tcW w:w="939" w:type="dxa"/>
            <w:vAlign w:val="center"/>
          </w:tcPr>
          <w:p w14:paraId="42D88C72" w14:textId="27CF47DD" w:rsidR="000E66C1" w:rsidRPr="009F7239" w:rsidRDefault="00C7442B" w:rsidP="008519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Each</w:t>
            </w:r>
          </w:p>
        </w:tc>
        <w:tc>
          <w:tcPr>
            <w:tcW w:w="1441" w:type="dxa"/>
            <w:vAlign w:val="center"/>
          </w:tcPr>
          <w:p w14:paraId="164EEE91" w14:textId="40FF604D" w:rsidR="000E66C1" w:rsidRPr="009F7239" w:rsidRDefault="000E66C1" w:rsidP="008519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7239">
              <w:rPr>
                <w:rFonts w:ascii="Times New Roman" w:hAnsi="Times New Roman" w:cs="Times New Roman"/>
                <w:sz w:val="24"/>
                <w:szCs w:val="24"/>
              </w:rPr>
              <w:t>$_________</w:t>
            </w:r>
          </w:p>
        </w:tc>
        <w:tc>
          <w:tcPr>
            <w:tcW w:w="1776" w:type="dxa"/>
            <w:gridSpan w:val="2"/>
            <w:vAlign w:val="center"/>
          </w:tcPr>
          <w:p w14:paraId="61A8380A" w14:textId="2390379D" w:rsidR="000E66C1" w:rsidRPr="009F7239" w:rsidRDefault="000E66C1" w:rsidP="008519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7239">
              <w:rPr>
                <w:rFonts w:ascii="Times New Roman" w:hAnsi="Times New Roman" w:cs="Times New Roman"/>
                <w:sz w:val="24"/>
                <w:szCs w:val="24"/>
              </w:rPr>
              <w:t>$_________</w:t>
            </w:r>
          </w:p>
        </w:tc>
      </w:tr>
      <w:tr w:rsidR="00963DAC" w:rsidRPr="009F7239" w14:paraId="7CC3AC3A" w14:textId="77777777" w:rsidTr="00C7442B">
        <w:trPr>
          <w:gridAfter w:val="1"/>
          <w:wAfter w:w="7" w:type="dxa"/>
          <w:trHeight w:val="1250"/>
        </w:trPr>
        <w:tc>
          <w:tcPr>
            <w:tcW w:w="721" w:type="dxa"/>
            <w:vAlign w:val="center"/>
          </w:tcPr>
          <w:p w14:paraId="5A88B451" w14:textId="0F4C05DA" w:rsidR="00963DAC" w:rsidRPr="009F7239" w:rsidRDefault="00D507C8" w:rsidP="001332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1" w:name="_Hlk103349404"/>
            <w:bookmarkEnd w:id="0"/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605" w:type="dxa"/>
            <w:vAlign w:val="center"/>
          </w:tcPr>
          <w:p w14:paraId="497A635D" w14:textId="1CF45508" w:rsidR="00963DAC" w:rsidRPr="009F7239" w:rsidRDefault="00963DAC" w:rsidP="001332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F7239">
              <w:rPr>
                <w:rFonts w:ascii="Times New Roman" w:hAnsi="Times New Roman" w:cs="Times New Roman"/>
                <w:sz w:val="24"/>
                <w:szCs w:val="24"/>
              </w:rPr>
              <w:t xml:space="preserve">Allowance for </w:t>
            </w:r>
            <w:r w:rsidR="00C7442B">
              <w:rPr>
                <w:rFonts w:ascii="Times New Roman" w:hAnsi="Times New Roman" w:cs="Times New Roman"/>
                <w:sz w:val="24"/>
                <w:szCs w:val="24"/>
              </w:rPr>
              <w:t>additional work</w:t>
            </w:r>
          </w:p>
        </w:tc>
        <w:tc>
          <w:tcPr>
            <w:tcW w:w="1176" w:type="dxa"/>
            <w:vAlign w:val="center"/>
          </w:tcPr>
          <w:p w14:paraId="7742BBC0" w14:textId="77777777" w:rsidR="00963DAC" w:rsidRPr="009F7239" w:rsidRDefault="00963DAC" w:rsidP="001332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7239">
              <w:rPr>
                <w:rFonts w:ascii="Times New Roman" w:hAnsi="Times New Roman" w:cs="Times New Roman"/>
                <w:sz w:val="24"/>
                <w:szCs w:val="24"/>
              </w:rPr>
              <w:t>Allow.</w:t>
            </w:r>
          </w:p>
        </w:tc>
        <w:tc>
          <w:tcPr>
            <w:tcW w:w="939" w:type="dxa"/>
            <w:vAlign w:val="center"/>
          </w:tcPr>
          <w:p w14:paraId="5629B434" w14:textId="77777777" w:rsidR="00963DAC" w:rsidRPr="009F7239" w:rsidRDefault="00963DAC" w:rsidP="001332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F7239">
              <w:rPr>
                <w:rFonts w:ascii="Times New Roman" w:hAnsi="Times New Roman" w:cs="Times New Roman"/>
                <w:sz w:val="24"/>
                <w:szCs w:val="24"/>
              </w:rPr>
              <w:t>Allow.</w:t>
            </w:r>
          </w:p>
        </w:tc>
        <w:tc>
          <w:tcPr>
            <w:tcW w:w="1441" w:type="dxa"/>
            <w:vAlign w:val="center"/>
          </w:tcPr>
          <w:p w14:paraId="18F307AF" w14:textId="77777777" w:rsidR="00963DAC" w:rsidRPr="009F7239" w:rsidRDefault="00963DAC" w:rsidP="001332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7239">
              <w:rPr>
                <w:rFonts w:ascii="Times New Roman" w:hAnsi="Times New Roman" w:cs="Times New Roman"/>
                <w:sz w:val="24"/>
                <w:szCs w:val="24"/>
              </w:rPr>
              <w:t>Allow.</w:t>
            </w:r>
          </w:p>
        </w:tc>
        <w:tc>
          <w:tcPr>
            <w:tcW w:w="1776" w:type="dxa"/>
            <w:gridSpan w:val="2"/>
            <w:vAlign w:val="center"/>
          </w:tcPr>
          <w:p w14:paraId="3E7A816B" w14:textId="7C3A26C3" w:rsidR="00963DAC" w:rsidRPr="009F7239" w:rsidRDefault="00963DAC" w:rsidP="001332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7239">
              <w:rPr>
                <w:rFonts w:ascii="Times New Roman" w:hAnsi="Times New Roman" w:cs="Times New Roman"/>
                <w:sz w:val="24"/>
                <w:szCs w:val="24"/>
              </w:rPr>
              <w:t xml:space="preserve">$ </w:t>
            </w:r>
            <w:r w:rsidR="00D507C8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Pr="009F7239">
              <w:rPr>
                <w:rFonts w:ascii="Times New Roman" w:hAnsi="Times New Roman" w:cs="Times New Roman"/>
                <w:sz w:val="24"/>
                <w:szCs w:val="24"/>
              </w:rPr>
              <w:t>,000.00</w:t>
            </w:r>
          </w:p>
        </w:tc>
      </w:tr>
      <w:bookmarkEnd w:id="1"/>
      <w:tr w:rsidR="00963DAC" w:rsidRPr="009F7239" w14:paraId="4489F3D7" w14:textId="77777777" w:rsidTr="006C4523">
        <w:trPr>
          <w:trHeight w:val="1007"/>
        </w:trPr>
        <w:tc>
          <w:tcPr>
            <w:tcW w:w="7889" w:type="dxa"/>
            <w:gridSpan w:val="6"/>
            <w:vAlign w:val="center"/>
          </w:tcPr>
          <w:p w14:paraId="3E13C6D9" w14:textId="168195CA" w:rsidR="00963DAC" w:rsidRPr="009F7239" w:rsidRDefault="00963DAC" w:rsidP="00963D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       </w:t>
            </w:r>
            <w:r w:rsidRPr="009F723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Total for Comparison of Bids</w:t>
            </w:r>
          </w:p>
        </w:tc>
        <w:tc>
          <w:tcPr>
            <w:tcW w:w="1776" w:type="dxa"/>
            <w:gridSpan w:val="2"/>
            <w:vAlign w:val="center"/>
          </w:tcPr>
          <w:p w14:paraId="17C03A51" w14:textId="4E9C5FDB" w:rsidR="00963DAC" w:rsidRPr="009F7239" w:rsidRDefault="00963DAC" w:rsidP="009F723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7239">
              <w:rPr>
                <w:rFonts w:ascii="Times New Roman" w:hAnsi="Times New Roman" w:cs="Times New Roman"/>
                <w:sz w:val="24"/>
                <w:szCs w:val="24"/>
              </w:rPr>
              <w:t>$____________</w:t>
            </w:r>
          </w:p>
        </w:tc>
      </w:tr>
    </w:tbl>
    <w:p w14:paraId="354E5111" w14:textId="77777777" w:rsidR="00B610DC" w:rsidRDefault="00B610DC" w:rsidP="0060093B">
      <w:pPr>
        <w:rPr>
          <w:rFonts w:ascii="Times New Roman" w:hAnsi="Times New Roman" w:cs="Times New Roman"/>
          <w:sz w:val="24"/>
          <w:szCs w:val="24"/>
        </w:rPr>
      </w:pPr>
    </w:p>
    <w:p w14:paraId="4B025130" w14:textId="21CC4A62" w:rsidR="00851932" w:rsidRPr="00DC5E93" w:rsidRDefault="00DC5E93" w:rsidP="0060093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Proposal </w:t>
      </w:r>
      <w:r w:rsidRPr="00DC5E93">
        <w:rPr>
          <w:rFonts w:ascii="Times New Roman" w:hAnsi="Times New Roman" w:cs="Times New Roman"/>
          <w:sz w:val="24"/>
          <w:szCs w:val="24"/>
        </w:rPr>
        <w:t>Notes:</w:t>
      </w:r>
    </w:p>
    <w:p w14:paraId="41C5368B" w14:textId="1E47CA82" w:rsidR="00471B4A" w:rsidRPr="00DC5E93" w:rsidRDefault="00471B4A" w:rsidP="00471B4A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DC5E93">
        <w:rPr>
          <w:rFonts w:ascii="Times New Roman" w:hAnsi="Times New Roman" w:cs="Times New Roman"/>
          <w:sz w:val="24"/>
          <w:szCs w:val="24"/>
        </w:rPr>
        <w:t xml:space="preserve">Bidders must complete all unit prices and amounts. </w:t>
      </w:r>
    </w:p>
    <w:p w14:paraId="433097F8" w14:textId="0CEF7262" w:rsidR="00851932" w:rsidRPr="00DC5E93" w:rsidRDefault="00851932" w:rsidP="00471B4A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DC5E93">
        <w:rPr>
          <w:rFonts w:ascii="Times New Roman" w:hAnsi="Times New Roman" w:cs="Times New Roman"/>
          <w:sz w:val="24"/>
          <w:szCs w:val="24"/>
        </w:rPr>
        <w:t>The “Total for Comparison of Bid” shall be used to determine award.</w:t>
      </w:r>
    </w:p>
    <w:p w14:paraId="5903DB8A" w14:textId="2A18C950" w:rsidR="00851932" w:rsidRPr="00DC5E93" w:rsidRDefault="00851932" w:rsidP="00471B4A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DC5E93">
        <w:rPr>
          <w:rFonts w:ascii="Times New Roman" w:hAnsi="Times New Roman" w:cs="Times New Roman"/>
          <w:sz w:val="24"/>
          <w:szCs w:val="24"/>
        </w:rPr>
        <w:t xml:space="preserve">Bidders must submit this </w:t>
      </w:r>
      <w:r w:rsidR="00FF67BD" w:rsidRPr="00DC5E93">
        <w:rPr>
          <w:rFonts w:ascii="Times New Roman" w:hAnsi="Times New Roman" w:cs="Times New Roman"/>
          <w:sz w:val="24"/>
          <w:szCs w:val="24"/>
        </w:rPr>
        <w:t xml:space="preserve">completed </w:t>
      </w:r>
      <w:r w:rsidRPr="00DC5E93">
        <w:rPr>
          <w:rFonts w:ascii="Times New Roman" w:hAnsi="Times New Roman" w:cs="Times New Roman"/>
          <w:sz w:val="24"/>
          <w:szCs w:val="24"/>
        </w:rPr>
        <w:t>proposal sheet</w:t>
      </w:r>
      <w:r w:rsidR="0074609A">
        <w:rPr>
          <w:rFonts w:ascii="Times New Roman" w:hAnsi="Times New Roman" w:cs="Times New Roman"/>
          <w:sz w:val="24"/>
          <w:szCs w:val="24"/>
        </w:rPr>
        <w:t xml:space="preserve"> for consideration of award</w:t>
      </w:r>
      <w:r w:rsidRPr="00DC5E93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2B4C9A8" w14:textId="6016263B" w:rsidR="00471B4A" w:rsidRPr="00DC5E93" w:rsidRDefault="00851932" w:rsidP="00471B4A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DC5E93">
        <w:rPr>
          <w:rFonts w:ascii="Times New Roman" w:hAnsi="Times New Roman" w:cs="Times New Roman"/>
          <w:sz w:val="24"/>
          <w:szCs w:val="24"/>
        </w:rPr>
        <w:t>Prices shall include all applicable taxes and fees.</w:t>
      </w:r>
    </w:p>
    <w:p w14:paraId="4CC57ED3" w14:textId="34E14D92" w:rsidR="009F7239" w:rsidRPr="00DC5E93" w:rsidRDefault="009F7239" w:rsidP="00471B4A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DC5E93">
        <w:rPr>
          <w:rFonts w:ascii="Times New Roman" w:hAnsi="Times New Roman" w:cs="Times New Roman"/>
          <w:sz w:val="24"/>
          <w:szCs w:val="24"/>
        </w:rPr>
        <w:t xml:space="preserve">No additional compensation shall be made for </w:t>
      </w:r>
      <w:proofErr w:type="spellStart"/>
      <w:r w:rsidRPr="00DC5E93">
        <w:rPr>
          <w:rFonts w:ascii="Times New Roman" w:hAnsi="Times New Roman" w:cs="Times New Roman"/>
          <w:sz w:val="24"/>
          <w:szCs w:val="24"/>
        </w:rPr>
        <w:t>HIePRO</w:t>
      </w:r>
      <w:proofErr w:type="spellEnd"/>
      <w:r w:rsidRPr="00DC5E93">
        <w:rPr>
          <w:rFonts w:ascii="Times New Roman" w:hAnsi="Times New Roman" w:cs="Times New Roman"/>
          <w:sz w:val="24"/>
          <w:szCs w:val="24"/>
        </w:rPr>
        <w:t xml:space="preserve"> fees or charges.</w:t>
      </w:r>
    </w:p>
    <w:sectPr w:rsidR="009F7239" w:rsidRPr="00DC5E9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 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36E3B"/>
    <w:multiLevelType w:val="hybridMultilevel"/>
    <w:tmpl w:val="5A4EBC58"/>
    <w:lvl w:ilvl="0" w:tplc="04090001">
      <w:start w:val="1"/>
      <w:numFmt w:val="bullet"/>
      <w:lvlText w:val=""/>
      <w:lvlJc w:val="left"/>
      <w:pPr>
        <w:ind w:left="14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5" w:hanging="360"/>
      </w:pPr>
      <w:rPr>
        <w:rFonts w:ascii="Wingdings" w:hAnsi="Wingdings" w:hint="default"/>
      </w:rPr>
    </w:lvl>
  </w:abstractNum>
  <w:abstractNum w:abstractNumId="1" w15:restartNumberingAfterBreak="0">
    <w:nsid w:val="160B6388"/>
    <w:multiLevelType w:val="hybridMultilevel"/>
    <w:tmpl w:val="56487C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C3108B"/>
    <w:multiLevelType w:val="hybridMultilevel"/>
    <w:tmpl w:val="FD7AC89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C83CCA"/>
    <w:multiLevelType w:val="hybridMultilevel"/>
    <w:tmpl w:val="B52A9F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34333414">
    <w:abstractNumId w:val="1"/>
  </w:num>
  <w:num w:numId="2" w16cid:durableId="324823271">
    <w:abstractNumId w:val="0"/>
  </w:num>
  <w:num w:numId="3" w16cid:durableId="1083263074">
    <w:abstractNumId w:val="3"/>
  </w:num>
  <w:num w:numId="4" w16cid:durableId="79209806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093B"/>
    <w:rsid w:val="000143DB"/>
    <w:rsid w:val="000824C1"/>
    <w:rsid w:val="000A3FB3"/>
    <w:rsid w:val="000E66C1"/>
    <w:rsid w:val="001100D4"/>
    <w:rsid w:val="00170B12"/>
    <w:rsid w:val="0020335F"/>
    <w:rsid w:val="0028375C"/>
    <w:rsid w:val="002A38EA"/>
    <w:rsid w:val="002A49E6"/>
    <w:rsid w:val="0036619D"/>
    <w:rsid w:val="00384116"/>
    <w:rsid w:val="003A3C67"/>
    <w:rsid w:val="003D3AF0"/>
    <w:rsid w:val="003E091F"/>
    <w:rsid w:val="00471B4A"/>
    <w:rsid w:val="004D5443"/>
    <w:rsid w:val="005A7C24"/>
    <w:rsid w:val="0060093B"/>
    <w:rsid w:val="0066662C"/>
    <w:rsid w:val="006B3952"/>
    <w:rsid w:val="006C4523"/>
    <w:rsid w:val="006E0F6C"/>
    <w:rsid w:val="0074609A"/>
    <w:rsid w:val="007D14BC"/>
    <w:rsid w:val="00851932"/>
    <w:rsid w:val="00856CFE"/>
    <w:rsid w:val="00865F61"/>
    <w:rsid w:val="008E198E"/>
    <w:rsid w:val="00925488"/>
    <w:rsid w:val="00963DAC"/>
    <w:rsid w:val="00991AC3"/>
    <w:rsid w:val="009D0475"/>
    <w:rsid w:val="009E03A8"/>
    <w:rsid w:val="009F7239"/>
    <w:rsid w:val="00A372E2"/>
    <w:rsid w:val="00A5257D"/>
    <w:rsid w:val="00AB7A28"/>
    <w:rsid w:val="00B13A1A"/>
    <w:rsid w:val="00B30D50"/>
    <w:rsid w:val="00B610DC"/>
    <w:rsid w:val="00B80735"/>
    <w:rsid w:val="00C10C4F"/>
    <w:rsid w:val="00C7442B"/>
    <w:rsid w:val="00D049FE"/>
    <w:rsid w:val="00D2727C"/>
    <w:rsid w:val="00D322E6"/>
    <w:rsid w:val="00D4550E"/>
    <w:rsid w:val="00D507C8"/>
    <w:rsid w:val="00D52416"/>
    <w:rsid w:val="00D747A5"/>
    <w:rsid w:val="00DC5E93"/>
    <w:rsid w:val="00E31255"/>
    <w:rsid w:val="00E55845"/>
    <w:rsid w:val="00E56809"/>
    <w:rsid w:val="00F87E27"/>
    <w:rsid w:val="00FE3C50"/>
    <w:rsid w:val="00FF67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66484B"/>
  <w15:chartTrackingRefBased/>
  <w15:docId w15:val="{CB74A7F2-33D8-4CFC-80ED-F63E86739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3DA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009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71B4A"/>
    <w:pPr>
      <w:ind w:left="720"/>
      <w:contextualSpacing/>
    </w:pPr>
  </w:style>
  <w:style w:type="paragraph" w:customStyle="1" w:styleId="EngineerNotes">
    <w:name w:val="Engineer Notes"/>
    <w:basedOn w:val="Normal"/>
    <w:uiPriority w:val="99"/>
    <w:rsid w:val="000E66C1"/>
    <w:pPr>
      <w:tabs>
        <w:tab w:val="left" w:pos="-417"/>
        <w:tab w:val="left" w:pos="720"/>
        <w:tab w:val="left" w:pos="1440"/>
        <w:tab w:val="left" w:pos="2160"/>
      </w:tabs>
      <w:suppressAutoHyphens/>
      <w:spacing w:before="120" w:after="120" w:line="240" w:lineRule="auto"/>
      <w:ind w:left="720" w:right="720"/>
    </w:pPr>
    <w:rPr>
      <w:rFonts w:ascii="Times New Roman Bold" w:eastAsia="Times New Roman" w:hAnsi="Times New Roman Bold" w:cs="Times New Roman"/>
      <w:b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1</Pages>
  <Words>111</Words>
  <Characters>639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Ruda, Sonny C</dc:creator>
  <cp:keywords/>
  <dc:description/>
  <cp:lastModifiedBy>Kam, Gary YT</cp:lastModifiedBy>
  <cp:revision>21</cp:revision>
  <cp:lastPrinted>2021-12-07T00:30:00Z</cp:lastPrinted>
  <dcterms:created xsi:type="dcterms:W3CDTF">2022-01-20T01:04:00Z</dcterms:created>
  <dcterms:modified xsi:type="dcterms:W3CDTF">2025-01-27T23:03:00Z</dcterms:modified>
</cp:coreProperties>
</file>