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6A3C" w:rsidRPr="004972F0" w:rsidRDefault="00EE6A3C" w:rsidP="00E14FAD">
      <w:pPr>
        <w:tabs>
          <w:tab w:val="center" w:pos="5040"/>
        </w:tabs>
        <w:suppressAutoHyphens/>
        <w:jc w:val="center"/>
        <w:rPr>
          <w:rFonts w:ascii="Arial" w:hAnsi="Arial" w:cs="Arial"/>
          <w:b/>
          <w:spacing w:val="-2"/>
          <w:sz w:val="24"/>
          <w:szCs w:val="24"/>
        </w:rPr>
      </w:pPr>
      <w:r w:rsidRPr="004972F0">
        <w:rPr>
          <w:rFonts w:ascii="Arial" w:hAnsi="Arial" w:cs="Arial"/>
          <w:b/>
          <w:spacing w:val="-2"/>
          <w:sz w:val="24"/>
          <w:szCs w:val="24"/>
        </w:rPr>
        <w:t>SPECIAL PROVISIONS</w:t>
      </w:r>
    </w:p>
    <w:p w:rsidR="00D75153" w:rsidRPr="004972F0" w:rsidRDefault="00D75153" w:rsidP="00E14FAD">
      <w:pPr>
        <w:pStyle w:val="Heading1"/>
        <w:rPr>
          <w:rFonts w:ascii="Arial" w:hAnsi="Arial" w:cs="Arial"/>
          <w:sz w:val="24"/>
          <w:szCs w:val="24"/>
        </w:rPr>
      </w:pPr>
    </w:p>
    <w:p w:rsidR="00D75153" w:rsidRPr="004972F0" w:rsidRDefault="00D75153" w:rsidP="00E14FAD">
      <w:pPr>
        <w:pStyle w:val="Heading1"/>
        <w:rPr>
          <w:rFonts w:ascii="Arial" w:hAnsi="Arial" w:cs="Arial"/>
          <w:b/>
          <w:sz w:val="24"/>
          <w:szCs w:val="24"/>
          <w:u w:val="none"/>
        </w:rPr>
      </w:pPr>
      <w:r w:rsidRPr="004972F0">
        <w:rPr>
          <w:rFonts w:ascii="Arial" w:hAnsi="Arial" w:cs="Arial"/>
          <w:b/>
          <w:sz w:val="24"/>
          <w:szCs w:val="24"/>
          <w:u w:val="none"/>
        </w:rPr>
        <w:t>TERMS AND ACRONYMS USED HEREIN</w:t>
      </w:r>
    </w:p>
    <w:p w:rsidR="00D75153" w:rsidRPr="004972F0" w:rsidRDefault="00D75153" w:rsidP="00E14FAD">
      <w:pPr>
        <w:rPr>
          <w:rFonts w:ascii="Arial" w:hAnsi="Arial" w:cs="Arial"/>
          <w:sz w:val="24"/>
          <w:szCs w:val="24"/>
        </w:rPr>
      </w:pPr>
    </w:p>
    <w:p w:rsidR="00D75153" w:rsidRPr="004972F0" w:rsidRDefault="00D75153" w:rsidP="00E14FAD">
      <w:pPr>
        <w:pStyle w:val="BodyTextIndent"/>
        <w:tabs>
          <w:tab w:val="left" w:pos="2160"/>
          <w:tab w:val="left" w:pos="2880"/>
        </w:tabs>
        <w:ind w:left="2880" w:hanging="2880"/>
        <w:jc w:val="left"/>
        <w:rPr>
          <w:rFonts w:ascii="Arial" w:hAnsi="Arial" w:cs="Arial"/>
          <w:sz w:val="24"/>
          <w:szCs w:val="24"/>
        </w:rPr>
      </w:pPr>
      <w:r w:rsidRPr="004972F0">
        <w:rPr>
          <w:rFonts w:ascii="Arial" w:hAnsi="Arial" w:cs="Arial"/>
          <w:sz w:val="24"/>
          <w:szCs w:val="24"/>
        </w:rPr>
        <w:t xml:space="preserve">Procurement Officer </w:t>
      </w:r>
      <w:r w:rsidRPr="004972F0">
        <w:rPr>
          <w:rFonts w:ascii="Arial" w:hAnsi="Arial" w:cs="Arial"/>
          <w:sz w:val="24"/>
          <w:szCs w:val="24"/>
        </w:rPr>
        <w:tab/>
        <w:t xml:space="preserve">= </w:t>
      </w:r>
      <w:r w:rsidRPr="004972F0">
        <w:rPr>
          <w:rFonts w:ascii="Arial" w:hAnsi="Arial" w:cs="Arial"/>
          <w:sz w:val="24"/>
          <w:szCs w:val="24"/>
        </w:rPr>
        <w:tab/>
      </w:r>
      <w:r w:rsidR="00194496" w:rsidRPr="004972F0">
        <w:rPr>
          <w:rFonts w:ascii="Arial" w:hAnsi="Arial" w:cs="Arial"/>
          <w:sz w:val="24"/>
          <w:szCs w:val="24"/>
        </w:rPr>
        <w:t>DAGS/</w:t>
      </w:r>
      <w:r w:rsidRPr="004972F0">
        <w:rPr>
          <w:rFonts w:ascii="Arial" w:hAnsi="Arial" w:cs="Arial"/>
          <w:sz w:val="24"/>
          <w:szCs w:val="24"/>
        </w:rPr>
        <w:t xml:space="preserve">CSD </w:t>
      </w:r>
      <w:r w:rsidR="00194496" w:rsidRPr="004972F0">
        <w:rPr>
          <w:rFonts w:ascii="Arial" w:hAnsi="Arial" w:cs="Arial"/>
          <w:sz w:val="24"/>
          <w:szCs w:val="24"/>
        </w:rPr>
        <w:t>Administrator</w:t>
      </w:r>
      <w:r w:rsidRPr="004972F0">
        <w:rPr>
          <w:rFonts w:ascii="Arial" w:hAnsi="Arial" w:cs="Arial"/>
          <w:sz w:val="24"/>
          <w:szCs w:val="24"/>
        </w:rPr>
        <w:t xml:space="preserve"> or his designee.</w:t>
      </w:r>
    </w:p>
    <w:p w:rsidR="00D75153" w:rsidRPr="004972F0" w:rsidRDefault="00D75153" w:rsidP="00E14FAD">
      <w:pPr>
        <w:pStyle w:val="BodyTextIndent2"/>
        <w:tabs>
          <w:tab w:val="left" w:pos="2160"/>
          <w:tab w:val="left" w:pos="2880"/>
        </w:tabs>
        <w:ind w:left="2880" w:hanging="2880"/>
        <w:jc w:val="left"/>
        <w:rPr>
          <w:rFonts w:ascii="Arial" w:hAnsi="Arial" w:cs="Arial"/>
          <w:sz w:val="24"/>
          <w:szCs w:val="24"/>
        </w:rPr>
      </w:pPr>
      <w:r w:rsidRPr="004972F0">
        <w:rPr>
          <w:rFonts w:ascii="Arial" w:hAnsi="Arial" w:cs="Arial"/>
          <w:sz w:val="24"/>
          <w:szCs w:val="24"/>
        </w:rPr>
        <w:t xml:space="preserve">State </w:t>
      </w:r>
      <w:r w:rsidRPr="004972F0">
        <w:rPr>
          <w:rFonts w:ascii="Arial" w:hAnsi="Arial" w:cs="Arial"/>
          <w:sz w:val="24"/>
          <w:szCs w:val="24"/>
        </w:rPr>
        <w:tab/>
      </w:r>
      <w:r w:rsidR="004A2ABE" w:rsidRPr="004972F0">
        <w:rPr>
          <w:rFonts w:ascii="Arial" w:hAnsi="Arial" w:cs="Arial"/>
          <w:sz w:val="24"/>
          <w:szCs w:val="24"/>
        </w:rPr>
        <w:tab/>
      </w:r>
      <w:r w:rsidR="00C750CF">
        <w:rPr>
          <w:rFonts w:ascii="Arial" w:hAnsi="Arial" w:cs="Arial"/>
          <w:sz w:val="24"/>
          <w:szCs w:val="24"/>
        </w:rPr>
        <w:tab/>
      </w:r>
      <w:r w:rsidRPr="004972F0">
        <w:rPr>
          <w:rFonts w:ascii="Arial" w:hAnsi="Arial" w:cs="Arial"/>
          <w:sz w:val="24"/>
          <w:szCs w:val="24"/>
        </w:rPr>
        <w:t>=</w:t>
      </w:r>
      <w:r w:rsidRPr="004972F0">
        <w:rPr>
          <w:rFonts w:ascii="Arial" w:hAnsi="Arial" w:cs="Arial"/>
          <w:sz w:val="24"/>
          <w:szCs w:val="24"/>
        </w:rPr>
        <w:tab/>
        <w:t xml:space="preserve">State of Hawaii. </w:t>
      </w:r>
    </w:p>
    <w:p w:rsidR="00C750CF" w:rsidRDefault="00D75153" w:rsidP="00C750CF">
      <w:pPr>
        <w:pStyle w:val="BodyTextIndent2"/>
        <w:tabs>
          <w:tab w:val="left" w:pos="2160"/>
          <w:tab w:val="left" w:pos="2880"/>
        </w:tabs>
        <w:ind w:left="2880" w:hanging="2880"/>
        <w:jc w:val="left"/>
        <w:rPr>
          <w:rFonts w:ascii="Arial" w:hAnsi="Arial" w:cs="Arial"/>
          <w:sz w:val="24"/>
          <w:szCs w:val="24"/>
        </w:rPr>
      </w:pPr>
      <w:r w:rsidRPr="004972F0">
        <w:rPr>
          <w:rFonts w:ascii="Arial" w:hAnsi="Arial" w:cs="Arial"/>
          <w:sz w:val="24"/>
          <w:szCs w:val="24"/>
        </w:rPr>
        <w:t xml:space="preserve">DAGS/CSD </w:t>
      </w:r>
      <w:r w:rsidR="00C750CF">
        <w:rPr>
          <w:rFonts w:ascii="Arial" w:hAnsi="Arial" w:cs="Arial"/>
          <w:sz w:val="24"/>
          <w:szCs w:val="24"/>
        </w:rPr>
        <w:tab/>
      </w:r>
      <w:r w:rsidR="00C750CF">
        <w:rPr>
          <w:rFonts w:ascii="Arial" w:hAnsi="Arial" w:cs="Arial"/>
          <w:sz w:val="24"/>
          <w:szCs w:val="24"/>
        </w:rPr>
        <w:tab/>
        <w:t>=</w:t>
      </w:r>
      <w:r w:rsidRPr="004972F0">
        <w:rPr>
          <w:rFonts w:ascii="Arial" w:hAnsi="Arial" w:cs="Arial"/>
          <w:sz w:val="24"/>
          <w:szCs w:val="24"/>
        </w:rPr>
        <w:t xml:space="preserve"> </w:t>
      </w:r>
      <w:r w:rsidRPr="004972F0">
        <w:rPr>
          <w:rFonts w:ascii="Arial" w:hAnsi="Arial" w:cs="Arial"/>
          <w:sz w:val="24"/>
          <w:szCs w:val="24"/>
        </w:rPr>
        <w:tab/>
        <w:t xml:space="preserve">State of Hawaii / Department of Accounting </w:t>
      </w:r>
      <w:r w:rsidR="00C750CF">
        <w:rPr>
          <w:rFonts w:ascii="Arial" w:hAnsi="Arial" w:cs="Arial"/>
          <w:sz w:val="24"/>
          <w:szCs w:val="24"/>
        </w:rPr>
        <w:t xml:space="preserve">4 </w:t>
      </w:r>
      <w:r w:rsidRPr="004972F0">
        <w:rPr>
          <w:rFonts w:ascii="Arial" w:hAnsi="Arial" w:cs="Arial"/>
          <w:sz w:val="24"/>
          <w:szCs w:val="24"/>
        </w:rPr>
        <w:t>and</w:t>
      </w:r>
    </w:p>
    <w:p w:rsidR="00C750CF" w:rsidRDefault="00C750CF" w:rsidP="00C750CF">
      <w:pPr>
        <w:pStyle w:val="BodyTextIndent2"/>
        <w:tabs>
          <w:tab w:val="left" w:pos="2160"/>
          <w:tab w:val="left" w:pos="2880"/>
        </w:tabs>
        <w:ind w:left="2880" w:hanging="2880"/>
        <w:jc w:val="lef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D75153" w:rsidRPr="004972F0">
        <w:rPr>
          <w:rFonts w:ascii="Arial" w:hAnsi="Arial" w:cs="Arial"/>
          <w:sz w:val="24"/>
          <w:szCs w:val="24"/>
        </w:rPr>
        <w:t>General</w:t>
      </w:r>
      <w:r>
        <w:rPr>
          <w:rFonts w:ascii="Arial" w:hAnsi="Arial" w:cs="Arial"/>
          <w:sz w:val="24"/>
          <w:szCs w:val="24"/>
        </w:rPr>
        <w:t xml:space="preserve"> </w:t>
      </w:r>
      <w:r w:rsidR="00D75153" w:rsidRPr="004972F0">
        <w:rPr>
          <w:rFonts w:ascii="Arial" w:hAnsi="Arial" w:cs="Arial"/>
          <w:sz w:val="24"/>
          <w:szCs w:val="24"/>
        </w:rPr>
        <w:t>Services / Central Services Division, 729</w:t>
      </w:r>
    </w:p>
    <w:p w:rsidR="00D75153" w:rsidRPr="004972F0" w:rsidRDefault="00C750CF" w:rsidP="00C750CF">
      <w:pPr>
        <w:pStyle w:val="BodyTextIndent2"/>
        <w:tabs>
          <w:tab w:val="left" w:pos="2160"/>
          <w:tab w:val="left" w:pos="2880"/>
        </w:tabs>
        <w:ind w:left="2880" w:hanging="2880"/>
        <w:jc w:val="lef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00D75153" w:rsidRPr="004972F0">
        <w:rPr>
          <w:rFonts w:ascii="Arial" w:hAnsi="Arial" w:cs="Arial"/>
          <w:sz w:val="24"/>
          <w:szCs w:val="24"/>
        </w:rPr>
        <w:t>Kakoi Street,</w:t>
      </w:r>
      <w:r>
        <w:rPr>
          <w:rFonts w:ascii="Arial" w:hAnsi="Arial" w:cs="Arial"/>
          <w:sz w:val="24"/>
          <w:szCs w:val="24"/>
        </w:rPr>
        <w:t xml:space="preserve"> </w:t>
      </w:r>
      <w:r>
        <w:rPr>
          <w:rFonts w:ascii="Arial" w:hAnsi="Arial" w:cs="Arial"/>
          <w:sz w:val="24"/>
          <w:szCs w:val="24"/>
        </w:rPr>
        <w:tab/>
      </w:r>
      <w:r w:rsidR="00D75153" w:rsidRPr="004972F0">
        <w:rPr>
          <w:rFonts w:ascii="Arial" w:hAnsi="Arial" w:cs="Arial"/>
          <w:sz w:val="24"/>
          <w:szCs w:val="24"/>
        </w:rPr>
        <w:t>Honolulu, Hawaii  96819.</w:t>
      </w:r>
    </w:p>
    <w:p w:rsidR="00194496" w:rsidRPr="004972F0" w:rsidRDefault="00194496" w:rsidP="00E14FAD">
      <w:pPr>
        <w:pStyle w:val="BodyTextIndent3"/>
        <w:tabs>
          <w:tab w:val="left" w:pos="2160"/>
          <w:tab w:val="left" w:pos="2880"/>
        </w:tabs>
        <w:ind w:left="2880" w:hanging="2880"/>
        <w:jc w:val="left"/>
        <w:rPr>
          <w:rFonts w:ascii="Arial" w:hAnsi="Arial" w:cs="Arial"/>
          <w:sz w:val="24"/>
          <w:szCs w:val="24"/>
        </w:rPr>
      </w:pPr>
      <w:r w:rsidRPr="004972F0">
        <w:rPr>
          <w:rFonts w:ascii="Arial" w:hAnsi="Arial" w:cs="Arial"/>
          <w:sz w:val="24"/>
          <w:szCs w:val="24"/>
        </w:rPr>
        <w:t>CA</w:t>
      </w:r>
      <w:r w:rsidRPr="004972F0">
        <w:rPr>
          <w:rFonts w:ascii="Arial" w:hAnsi="Arial" w:cs="Arial"/>
          <w:sz w:val="24"/>
          <w:szCs w:val="24"/>
        </w:rPr>
        <w:tab/>
      </w:r>
      <w:r w:rsidR="00C750CF">
        <w:rPr>
          <w:rFonts w:ascii="Arial" w:hAnsi="Arial" w:cs="Arial"/>
          <w:sz w:val="24"/>
          <w:szCs w:val="24"/>
        </w:rPr>
        <w:tab/>
      </w:r>
      <w:r w:rsidRPr="004972F0">
        <w:rPr>
          <w:rFonts w:ascii="Arial" w:hAnsi="Arial" w:cs="Arial"/>
          <w:sz w:val="24"/>
          <w:szCs w:val="24"/>
        </w:rPr>
        <w:t>=</w:t>
      </w:r>
      <w:r w:rsidRPr="004972F0">
        <w:rPr>
          <w:rFonts w:ascii="Arial" w:hAnsi="Arial" w:cs="Arial"/>
          <w:sz w:val="24"/>
          <w:szCs w:val="24"/>
        </w:rPr>
        <w:tab/>
        <w:t>Contract Administrator</w:t>
      </w:r>
    </w:p>
    <w:p w:rsidR="00005992" w:rsidRDefault="00D75153" w:rsidP="00E14FAD">
      <w:pPr>
        <w:pStyle w:val="BodyTextIndent3"/>
        <w:tabs>
          <w:tab w:val="left" w:pos="2160"/>
          <w:tab w:val="left" w:pos="2880"/>
        </w:tabs>
        <w:ind w:left="2880" w:hanging="2880"/>
        <w:jc w:val="left"/>
        <w:rPr>
          <w:rFonts w:ascii="Arial" w:hAnsi="Arial" w:cs="Arial"/>
          <w:sz w:val="24"/>
          <w:szCs w:val="24"/>
        </w:rPr>
      </w:pPr>
      <w:r w:rsidRPr="004972F0">
        <w:rPr>
          <w:rFonts w:ascii="Arial" w:hAnsi="Arial" w:cs="Arial"/>
          <w:sz w:val="24"/>
          <w:szCs w:val="24"/>
        </w:rPr>
        <w:t xml:space="preserve">Bidder or Offeror </w:t>
      </w:r>
      <w:r w:rsidRPr="004972F0">
        <w:rPr>
          <w:rFonts w:ascii="Arial" w:hAnsi="Arial" w:cs="Arial"/>
          <w:sz w:val="24"/>
          <w:szCs w:val="24"/>
        </w:rPr>
        <w:tab/>
      </w:r>
      <w:r w:rsidR="00C750CF">
        <w:rPr>
          <w:rFonts w:ascii="Arial" w:hAnsi="Arial" w:cs="Arial"/>
          <w:sz w:val="24"/>
          <w:szCs w:val="24"/>
        </w:rPr>
        <w:tab/>
      </w:r>
      <w:r w:rsidRPr="004972F0">
        <w:rPr>
          <w:rFonts w:ascii="Arial" w:hAnsi="Arial" w:cs="Arial"/>
          <w:sz w:val="24"/>
          <w:szCs w:val="24"/>
        </w:rPr>
        <w:t xml:space="preserve">= </w:t>
      </w:r>
      <w:r w:rsidRPr="004972F0">
        <w:rPr>
          <w:rFonts w:ascii="Arial" w:hAnsi="Arial" w:cs="Arial"/>
          <w:sz w:val="24"/>
          <w:szCs w:val="24"/>
        </w:rPr>
        <w:tab/>
        <w:t>Any individual, partnership, firm, corporation, joint</w:t>
      </w:r>
    </w:p>
    <w:p w:rsidR="00005992" w:rsidRDefault="00005992" w:rsidP="00E14FAD">
      <w:pPr>
        <w:pStyle w:val="BodyTextIndent3"/>
        <w:tabs>
          <w:tab w:val="left" w:pos="2160"/>
          <w:tab w:val="left" w:pos="2880"/>
        </w:tabs>
        <w:ind w:left="2880" w:hanging="2880"/>
        <w:jc w:val="lef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sidR="00D75153" w:rsidRPr="004972F0">
        <w:rPr>
          <w:rFonts w:ascii="Arial" w:hAnsi="Arial" w:cs="Arial"/>
          <w:sz w:val="24"/>
          <w:szCs w:val="24"/>
        </w:rPr>
        <w:t>venture, or other entity submitting directly or through a</w:t>
      </w:r>
    </w:p>
    <w:p w:rsidR="00005992" w:rsidRDefault="00005992" w:rsidP="00E14FAD">
      <w:pPr>
        <w:pStyle w:val="BodyTextIndent3"/>
        <w:tabs>
          <w:tab w:val="left" w:pos="2160"/>
          <w:tab w:val="left" w:pos="2880"/>
        </w:tabs>
        <w:ind w:left="2880" w:hanging="2880"/>
        <w:jc w:val="lef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sidR="00D75153" w:rsidRPr="004972F0">
        <w:rPr>
          <w:rFonts w:ascii="Arial" w:hAnsi="Arial" w:cs="Arial"/>
          <w:sz w:val="24"/>
          <w:szCs w:val="24"/>
        </w:rPr>
        <w:t>duly authorized representative or agent, a bid for the</w:t>
      </w:r>
    </w:p>
    <w:p w:rsidR="00D75153" w:rsidRPr="004972F0" w:rsidRDefault="00005992" w:rsidP="00E14FAD">
      <w:pPr>
        <w:pStyle w:val="BodyTextIndent3"/>
        <w:tabs>
          <w:tab w:val="left" w:pos="2160"/>
          <w:tab w:val="left" w:pos="2880"/>
        </w:tabs>
        <w:ind w:left="2880" w:hanging="2880"/>
        <w:jc w:val="lef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sidR="00D75153" w:rsidRPr="004972F0">
        <w:rPr>
          <w:rFonts w:ascii="Arial" w:hAnsi="Arial" w:cs="Arial"/>
          <w:sz w:val="24"/>
          <w:szCs w:val="24"/>
        </w:rPr>
        <w:t xml:space="preserve">good, service, or construction contemplated. </w:t>
      </w:r>
    </w:p>
    <w:p w:rsidR="00D75153" w:rsidRPr="004972F0" w:rsidRDefault="00D75153" w:rsidP="00E14FAD">
      <w:pPr>
        <w:tabs>
          <w:tab w:val="left" w:pos="2160"/>
          <w:tab w:val="left" w:pos="2880"/>
        </w:tabs>
        <w:ind w:left="2880" w:hanging="2880"/>
        <w:rPr>
          <w:rFonts w:ascii="Arial" w:hAnsi="Arial" w:cs="Arial"/>
          <w:sz w:val="24"/>
          <w:szCs w:val="24"/>
        </w:rPr>
      </w:pPr>
      <w:r w:rsidRPr="004972F0">
        <w:rPr>
          <w:rFonts w:ascii="Arial" w:hAnsi="Arial" w:cs="Arial"/>
          <w:sz w:val="24"/>
          <w:szCs w:val="24"/>
        </w:rPr>
        <w:t xml:space="preserve">HRS </w:t>
      </w:r>
      <w:r w:rsidRPr="004972F0">
        <w:rPr>
          <w:rFonts w:ascii="Arial" w:hAnsi="Arial" w:cs="Arial"/>
          <w:sz w:val="24"/>
          <w:szCs w:val="24"/>
        </w:rPr>
        <w:tab/>
      </w:r>
      <w:r w:rsidR="00005992">
        <w:rPr>
          <w:rFonts w:ascii="Arial" w:hAnsi="Arial" w:cs="Arial"/>
          <w:sz w:val="24"/>
          <w:szCs w:val="24"/>
        </w:rPr>
        <w:tab/>
      </w:r>
      <w:r w:rsidRPr="004972F0">
        <w:rPr>
          <w:rFonts w:ascii="Arial" w:hAnsi="Arial" w:cs="Arial"/>
          <w:sz w:val="24"/>
          <w:szCs w:val="24"/>
        </w:rPr>
        <w:t xml:space="preserve">= </w:t>
      </w:r>
      <w:r w:rsidRPr="004972F0">
        <w:rPr>
          <w:rFonts w:ascii="Arial" w:hAnsi="Arial" w:cs="Arial"/>
          <w:sz w:val="24"/>
          <w:szCs w:val="24"/>
        </w:rPr>
        <w:tab/>
        <w:t>Hawaii Revised Statutes</w:t>
      </w:r>
    </w:p>
    <w:p w:rsidR="00D75153" w:rsidRPr="004972F0" w:rsidRDefault="00D75153" w:rsidP="00E14FAD">
      <w:pPr>
        <w:tabs>
          <w:tab w:val="left" w:pos="2160"/>
          <w:tab w:val="left" w:pos="2880"/>
        </w:tabs>
        <w:ind w:left="2880" w:hanging="2880"/>
        <w:rPr>
          <w:rFonts w:ascii="Arial" w:hAnsi="Arial" w:cs="Arial"/>
          <w:sz w:val="24"/>
          <w:szCs w:val="24"/>
        </w:rPr>
      </w:pPr>
      <w:r w:rsidRPr="004972F0">
        <w:rPr>
          <w:rFonts w:ascii="Arial" w:hAnsi="Arial" w:cs="Arial"/>
          <w:sz w:val="24"/>
          <w:szCs w:val="24"/>
        </w:rPr>
        <w:t xml:space="preserve">HAR </w:t>
      </w:r>
      <w:r w:rsidRPr="004972F0">
        <w:rPr>
          <w:rFonts w:ascii="Arial" w:hAnsi="Arial" w:cs="Arial"/>
          <w:sz w:val="24"/>
          <w:szCs w:val="24"/>
        </w:rPr>
        <w:tab/>
      </w:r>
      <w:r w:rsidR="00005992">
        <w:rPr>
          <w:rFonts w:ascii="Arial" w:hAnsi="Arial" w:cs="Arial"/>
          <w:sz w:val="24"/>
          <w:szCs w:val="24"/>
        </w:rPr>
        <w:tab/>
      </w:r>
      <w:r w:rsidRPr="004972F0">
        <w:rPr>
          <w:rFonts w:ascii="Arial" w:hAnsi="Arial" w:cs="Arial"/>
          <w:sz w:val="24"/>
          <w:szCs w:val="24"/>
        </w:rPr>
        <w:t xml:space="preserve">= </w:t>
      </w:r>
      <w:r w:rsidRPr="004972F0">
        <w:rPr>
          <w:rFonts w:ascii="Arial" w:hAnsi="Arial" w:cs="Arial"/>
          <w:sz w:val="24"/>
          <w:szCs w:val="24"/>
        </w:rPr>
        <w:tab/>
        <w:t>Hawaii Administrative Rules</w:t>
      </w:r>
    </w:p>
    <w:p w:rsidR="00194496" w:rsidRPr="004972F0" w:rsidRDefault="00194496" w:rsidP="00E14FAD">
      <w:pPr>
        <w:tabs>
          <w:tab w:val="left" w:pos="2160"/>
          <w:tab w:val="left" w:pos="2880"/>
        </w:tabs>
        <w:ind w:left="2880" w:hanging="2880"/>
        <w:rPr>
          <w:rFonts w:ascii="Arial" w:hAnsi="Arial" w:cs="Arial"/>
          <w:sz w:val="24"/>
          <w:szCs w:val="24"/>
        </w:rPr>
      </w:pPr>
      <w:r w:rsidRPr="004972F0">
        <w:rPr>
          <w:rFonts w:ascii="Arial" w:hAnsi="Arial" w:cs="Arial"/>
          <w:sz w:val="24"/>
          <w:szCs w:val="24"/>
        </w:rPr>
        <w:t>HIePRO</w:t>
      </w:r>
      <w:r w:rsidRPr="004972F0">
        <w:rPr>
          <w:rFonts w:ascii="Arial" w:hAnsi="Arial" w:cs="Arial"/>
          <w:sz w:val="24"/>
          <w:szCs w:val="24"/>
        </w:rPr>
        <w:tab/>
      </w:r>
      <w:r w:rsidR="00005992">
        <w:rPr>
          <w:rFonts w:ascii="Arial" w:hAnsi="Arial" w:cs="Arial"/>
          <w:sz w:val="24"/>
          <w:szCs w:val="24"/>
        </w:rPr>
        <w:tab/>
      </w:r>
      <w:r w:rsidRPr="004972F0">
        <w:rPr>
          <w:rFonts w:ascii="Arial" w:hAnsi="Arial" w:cs="Arial"/>
          <w:sz w:val="24"/>
          <w:szCs w:val="24"/>
        </w:rPr>
        <w:t>=</w:t>
      </w:r>
      <w:r w:rsidRPr="004972F0">
        <w:rPr>
          <w:rFonts w:ascii="Arial" w:hAnsi="Arial" w:cs="Arial"/>
          <w:sz w:val="24"/>
          <w:szCs w:val="24"/>
        </w:rPr>
        <w:tab/>
        <w:t xml:space="preserve">Hawaii </w:t>
      </w:r>
      <w:r w:rsidR="0022382E" w:rsidRPr="004972F0">
        <w:rPr>
          <w:rFonts w:ascii="Arial" w:hAnsi="Arial" w:cs="Arial"/>
          <w:sz w:val="24"/>
          <w:szCs w:val="24"/>
        </w:rPr>
        <w:t>eP</w:t>
      </w:r>
      <w:r w:rsidRPr="004972F0">
        <w:rPr>
          <w:rFonts w:ascii="Arial" w:hAnsi="Arial" w:cs="Arial"/>
          <w:sz w:val="24"/>
          <w:szCs w:val="24"/>
        </w:rPr>
        <w:t>rocurement System</w:t>
      </w:r>
    </w:p>
    <w:p w:rsidR="00005992" w:rsidRDefault="00D75153" w:rsidP="00E14FAD">
      <w:pPr>
        <w:tabs>
          <w:tab w:val="left" w:pos="2160"/>
          <w:tab w:val="left" w:pos="2880"/>
        </w:tabs>
        <w:ind w:left="2880" w:hanging="2880"/>
        <w:rPr>
          <w:rFonts w:ascii="Arial" w:hAnsi="Arial" w:cs="Arial"/>
          <w:sz w:val="24"/>
          <w:szCs w:val="24"/>
        </w:rPr>
      </w:pPr>
      <w:r w:rsidRPr="004972F0">
        <w:rPr>
          <w:rFonts w:ascii="Arial" w:hAnsi="Arial" w:cs="Arial"/>
          <w:sz w:val="24"/>
          <w:szCs w:val="24"/>
        </w:rPr>
        <w:t>General Conditions</w:t>
      </w:r>
      <w:r w:rsidRPr="004972F0">
        <w:rPr>
          <w:rFonts w:ascii="Arial" w:hAnsi="Arial" w:cs="Arial"/>
          <w:sz w:val="24"/>
          <w:szCs w:val="24"/>
        </w:rPr>
        <w:tab/>
      </w:r>
      <w:r w:rsidR="00005992">
        <w:rPr>
          <w:rFonts w:ascii="Arial" w:hAnsi="Arial" w:cs="Arial"/>
          <w:sz w:val="24"/>
          <w:szCs w:val="24"/>
        </w:rPr>
        <w:tab/>
      </w:r>
      <w:r w:rsidRPr="004972F0">
        <w:rPr>
          <w:rFonts w:ascii="Arial" w:hAnsi="Arial" w:cs="Arial"/>
          <w:sz w:val="24"/>
          <w:szCs w:val="24"/>
        </w:rPr>
        <w:t xml:space="preserve">= </w:t>
      </w:r>
      <w:r w:rsidRPr="004972F0">
        <w:rPr>
          <w:rFonts w:ascii="Arial" w:hAnsi="Arial" w:cs="Arial"/>
          <w:sz w:val="24"/>
          <w:szCs w:val="24"/>
        </w:rPr>
        <w:tab/>
      </w:r>
      <w:r w:rsidR="00194496" w:rsidRPr="004972F0">
        <w:rPr>
          <w:rFonts w:ascii="Arial" w:hAnsi="Arial" w:cs="Arial"/>
          <w:sz w:val="24"/>
          <w:szCs w:val="24"/>
        </w:rPr>
        <w:t xml:space="preserve">103D </w:t>
      </w:r>
      <w:r w:rsidRPr="004972F0">
        <w:rPr>
          <w:rFonts w:ascii="Arial" w:hAnsi="Arial" w:cs="Arial"/>
          <w:sz w:val="24"/>
          <w:szCs w:val="24"/>
        </w:rPr>
        <w:t>General Conditions, AGS-008</w:t>
      </w:r>
      <w:r w:rsidR="00194496" w:rsidRPr="004972F0">
        <w:rPr>
          <w:rFonts w:ascii="Arial" w:hAnsi="Arial" w:cs="Arial"/>
          <w:sz w:val="24"/>
          <w:szCs w:val="24"/>
        </w:rPr>
        <w:t xml:space="preserve"> issued</w:t>
      </w:r>
      <w:r w:rsidRPr="004972F0">
        <w:rPr>
          <w:rFonts w:ascii="Arial" w:hAnsi="Arial" w:cs="Arial"/>
          <w:sz w:val="24"/>
          <w:szCs w:val="24"/>
        </w:rPr>
        <w:t xml:space="preserve"> by the</w:t>
      </w:r>
    </w:p>
    <w:p w:rsidR="00D75153" w:rsidRPr="004972F0" w:rsidRDefault="00005992" w:rsidP="00E14FAD">
      <w:pPr>
        <w:tabs>
          <w:tab w:val="left" w:pos="2160"/>
          <w:tab w:val="left" w:pos="2880"/>
        </w:tabs>
        <w:ind w:left="2880" w:hanging="288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sidR="00D75153" w:rsidRPr="004972F0">
        <w:rPr>
          <w:rFonts w:ascii="Arial" w:hAnsi="Arial" w:cs="Arial"/>
          <w:sz w:val="24"/>
          <w:szCs w:val="24"/>
        </w:rPr>
        <w:t xml:space="preserve">State Office of the </w:t>
      </w:r>
      <w:r w:rsidR="00194496" w:rsidRPr="004972F0">
        <w:rPr>
          <w:rFonts w:ascii="Arial" w:hAnsi="Arial" w:cs="Arial"/>
          <w:sz w:val="24"/>
          <w:szCs w:val="24"/>
        </w:rPr>
        <w:t>A</w:t>
      </w:r>
      <w:r w:rsidR="00D75153" w:rsidRPr="004972F0">
        <w:rPr>
          <w:rFonts w:ascii="Arial" w:hAnsi="Arial" w:cs="Arial"/>
          <w:sz w:val="24"/>
          <w:szCs w:val="24"/>
        </w:rPr>
        <w:t>ttorney General.</w:t>
      </w:r>
    </w:p>
    <w:p w:rsidR="00D75153" w:rsidRPr="004972F0" w:rsidRDefault="00D75153" w:rsidP="00E14FAD">
      <w:pPr>
        <w:tabs>
          <w:tab w:val="left" w:pos="2160"/>
          <w:tab w:val="left" w:pos="2880"/>
        </w:tabs>
        <w:ind w:left="2880" w:hanging="2880"/>
        <w:rPr>
          <w:rFonts w:ascii="Arial" w:hAnsi="Arial" w:cs="Arial"/>
          <w:sz w:val="24"/>
          <w:szCs w:val="24"/>
        </w:rPr>
      </w:pPr>
      <w:r w:rsidRPr="004972F0">
        <w:rPr>
          <w:rFonts w:ascii="Arial" w:hAnsi="Arial" w:cs="Arial"/>
          <w:sz w:val="24"/>
          <w:szCs w:val="24"/>
        </w:rPr>
        <w:t xml:space="preserve">IFB </w:t>
      </w:r>
      <w:r w:rsidRPr="004972F0">
        <w:rPr>
          <w:rFonts w:ascii="Arial" w:hAnsi="Arial" w:cs="Arial"/>
          <w:sz w:val="24"/>
          <w:szCs w:val="24"/>
        </w:rPr>
        <w:tab/>
      </w:r>
      <w:r w:rsidR="00005992">
        <w:rPr>
          <w:rFonts w:ascii="Arial" w:hAnsi="Arial" w:cs="Arial"/>
          <w:sz w:val="24"/>
          <w:szCs w:val="24"/>
        </w:rPr>
        <w:tab/>
      </w:r>
      <w:r w:rsidRPr="004972F0">
        <w:rPr>
          <w:rFonts w:ascii="Arial" w:hAnsi="Arial" w:cs="Arial"/>
          <w:sz w:val="24"/>
          <w:szCs w:val="24"/>
        </w:rPr>
        <w:t xml:space="preserve">= </w:t>
      </w:r>
      <w:r w:rsidRPr="004972F0">
        <w:rPr>
          <w:rFonts w:ascii="Arial" w:hAnsi="Arial" w:cs="Arial"/>
          <w:sz w:val="24"/>
          <w:szCs w:val="24"/>
        </w:rPr>
        <w:tab/>
        <w:t>Invitation for Bids</w:t>
      </w:r>
    </w:p>
    <w:p w:rsidR="00D75153" w:rsidRPr="004972F0" w:rsidRDefault="00D75153" w:rsidP="00E14FAD">
      <w:pPr>
        <w:tabs>
          <w:tab w:val="left" w:pos="2160"/>
          <w:tab w:val="left" w:pos="2880"/>
        </w:tabs>
        <w:spacing w:after="720"/>
        <w:ind w:left="2880" w:hanging="2880"/>
        <w:rPr>
          <w:rFonts w:ascii="Arial" w:hAnsi="Arial" w:cs="Arial"/>
          <w:sz w:val="24"/>
          <w:szCs w:val="24"/>
        </w:rPr>
      </w:pPr>
      <w:r w:rsidRPr="004972F0">
        <w:rPr>
          <w:rFonts w:ascii="Arial" w:hAnsi="Arial" w:cs="Arial"/>
          <w:sz w:val="24"/>
          <w:szCs w:val="24"/>
        </w:rPr>
        <w:t>GET</w:t>
      </w:r>
      <w:r w:rsidRPr="004972F0">
        <w:rPr>
          <w:rFonts w:ascii="Arial" w:hAnsi="Arial" w:cs="Arial"/>
          <w:sz w:val="24"/>
          <w:szCs w:val="24"/>
        </w:rPr>
        <w:tab/>
      </w:r>
      <w:r w:rsidR="00005992">
        <w:rPr>
          <w:rFonts w:ascii="Arial" w:hAnsi="Arial" w:cs="Arial"/>
          <w:sz w:val="24"/>
          <w:szCs w:val="24"/>
        </w:rPr>
        <w:tab/>
      </w:r>
      <w:r w:rsidRPr="004972F0">
        <w:rPr>
          <w:rFonts w:ascii="Arial" w:hAnsi="Arial" w:cs="Arial"/>
          <w:sz w:val="24"/>
          <w:szCs w:val="24"/>
        </w:rPr>
        <w:t>=</w:t>
      </w:r>
      <w:r w:rsidRPr="004972F0">
        <w:rPr>
          <w:rFonts w:ascii="Arial" w:hAnsi="Arial" w:cs="Arial"/>
          <w:sz w:val="24"/>
          <w:szCs w:val="24"/>
        </w:rPr>
        <w:tab/>
        <w:t>General Excise Tax</w:t>
      </w:r>
    </w:p>
    <w:p w:rsidR="00EE6A3C" w:rsidRPr="004972F0" w:rsidRDefault="00EE6A3C" w:rsidP="00E14FAD">
      <w:pPr>
        <w:pStyle w:val="Header"/>
        <w:tabs>
          <w:tab w:val="clear" w:pos="4320"/>
          <w:tab w:val="clear" w:pos="8640"/>
        </w:tabs>
        <w:spacing w:after="240"/>
        <w:jc w:val="left"/>
        <w:rPr>
          <w:rFonts w:ascii="Arial" w:hAnsi="Arial" w:cs="Arial"/>
          <w:b/>
          <w:sz w:val="24"/>
          <w:szCs w:val="24"/>
        </w:rPr>
      </w:pPr>
      <w:r w:rsidRPr="004972F0">
        <w:rPr>
          <w:rFonts w:ascii="Arial" w:hAnsi="Arial" w:cs="Arial"/>
          <w:b/>
          <w:sz w:val="24"/>
          <w:szCs w:val="24"/>
        </w:rPr>
        <w:t>1.0</w:t>
      </w:r>
      <w:r w:rsidR="00E14FAD" w:rsidRPr="004972F0">
        <w:rPr>
          <w:rFonts w:ascii="Arial" w:hAnsi="Arial" w:cs="Arial"/>
          <w:b/>
          <w:sz w:val="24"/>
          <w:szCs w:val="24"/>
        </w:rPr>
        <w:t>.</w:t>
      </w:r>
      <w:r w:rsidRPr="004972F0">
        <w:rPr>
          <w:rFonts w:ascii="Arial" w:hAnsi="Arial" w:cs="Arial"/>
          <w:b/>
          <w:sz w:val="24"/>
          <w:szCs w:val="24"/>
        </w:rPr>
        <w:tab/>
        <w:t>SCOPE</w:t>
      </w:r>
    </w:p>
    <w:p w:rsidR="00EE6A3C" w:rsidRPr="004972F0" w:rsidRDefault="00EE6A3C" w:rsidP="00E14FAD">
      <w:pPr>
        <w:tabs>
          <w:tab w:val="left" w:pos="0"/>
        </w:tabs>
        <w:spacing w:after="360"/>
        <w:rPr>
          <w:rFonts w:ascii="Arial" w:hAnsi="Arial" w:cs="Arial"/>
          <w:sz w:val="24"/>
          <w:szCs w:val="24"/>
        </w:rPr>
      </w:pPr>
      <w:r w:rsidRPr="004972F0">
        <w:rPr>
          <w:rFonts w:ascii="Arial" w:hAnsi="Arial" w:cs="Arial"/>
          <w:sz w:val="24"/>
          <w:szCs w:val="24"/>
        </w:rPr>
        <w:t>The furnishing of Maintenance Service and Water Treatment Service of Air Conditioning and Ventilati</w:t>
      </w:r>
      <w:r w:rsidR="00E14FAD" w:rsidRPr="004972F0">
        <w:rPr>
          <w:rFonts w:ascii="Arial" w:hAnsi="Arial" w:cs="Arial"/>
          <w:sz w:val="24"/>
          <w:szCs w:val="24"/>
        </w:rPr>
        <w:t>o</w:t>
      </w:r>
      <w:r w:rsidRPr="004972F0">
        <w:rPr>
          <w:rFonts w:ascii="Arial" w:hAnsi="Arial" w:cs="Arial"/>
          <w:sz w:val="24"/>
          <w:szCs w:val="24"/>
        </w:rPr>
        <w:t xml:space="preserve">n </w:t>
      </w:r>
      <w:r w:rsidR="00E14FAD" w:rsidRPr="004972F0">
        <w:rPr>
          <w:rFonts w:ascii="Arial" w:hAnsi="Arial" w:cs="Arial"/>
          <w:sz w:val="24"/>
          <w:szCs w:val="24"/>
        </w:rPr>
        <w:t xml:space="preserve">Systems </w:t>
      </w:r>
      <w:r w:rsidRPr="004972F0">
        <w:rPr>
          <w:rFonts w:ascii="Arial" w:hAnsi="Arial" w:cs="Arial"/>
          <w:sz w:val="24"/>
          <w:szCs w:val="24"/>
        </w:rPr>
        <w:t xml:space="preserve">at various State </w:t>
      </w:r>
      <w:r w:rsidR="00E14FAD" w:rsidRPr="004972F0">
        <w:rPr>
          <w:rFonts w:ascii="Arial" w:hAnsi="Arial" w:cs="Arial"/>
          <w:sz w:val="24"/>
          <w:szCs w:val="24"/>
        </w:rPr>
        <w:t>Facilities</w:t>
      </w:r>
      <w:r w:rsidRPr="004972F0">
        <w:rPr>
          <w:rFonts w:ascii="Arial" w:hAnsi="Arial" w:cs="Arial"/>
          <w:sz w:val="24"/>
          <w:szCs w:val="24"/>
        </w:rPr>
        <w:t xml:space="preserve"> on Oahu, Group II, for the Department of Accounting and General Services (DAGS), Central Services Division (CSD), shall be in accordance with these Special Provisions, attached Specifications, and the </w:t>
      </w:r>
      <w:r w:rsidR="00194496" w:rsidRPr="004972F0">
        <w:rPr>
          <w:rFonts w:ascii="Arial" w:hAnsi="Arial" w:cs="Arial"/>
          <w:sz w:val="24"/>
          <w:szCs w:val="24"/>
        </w:rPr>
        <w:t>103D</w:t>
      </w:r>
      <w:r w:rsidRPr="004972F0">
        <w:rPr>
          <w:rFonts w:ascii="Arial" w:hAnsi="Arial" w:cs="Arial"/>
          <w:sz w:val="24"/>
          <w:szCs w:val="24"/>
        </w:rPr>
        <w:t xml:space="preserve"> General Conditions, Form AG-008. </w:t>
      </w:r>
    </w:p>
    <w:p w:rsidR="00EE6A3C" w:rsidRPr="004972F0" w:rsidRDefault="00EE6A3C" w:rsidP="00E14FAD">
      <w:pPr>
        <w:pStyle w:val="Header"/>
        <w:tabs>
          <w:tab w:val="clear" w:pos="4320"/>
          <w:tab w:val="clear" w:pos="8640"/>
        </w:tabs>
        <w:spacing w:after="240"/>
        <w:jc w:val="left"/>
        <w:rPr>
          <w:rFonts w:ascii="Arial" w:hAnsi="Arial" w:cs="Arial"/>
          <w:b/>
          <w:sz w:val="24"/>
          <w:szCs w:val="24"/>
        </w:rPr>
      </w:pPr>
      <w:r w:rsidRPr="004972F0">
        <w:rPr>
          <w:rFonts w:ascii="Arial" w:hAnsi="Arial" w:cs="Arial"/>
          <w:b/>
          <w:sz w:val="24"/>
          <w:szCs w:val="24"/>
        </w:rPr>
        <w:t>2.0</w:t>
      </w:r>
      <w:r w:rsidRPr="004972F0">
        <w:rPr>
          <w:rFonts w:ascii="Arial" w:hAnsi="Arial" w:cs="Arial"/>
          <w:b/>
          <w:sz w:val="24"/>
          <w:szCs w:val="24"/>
        </w:rPr>
        <w:tab/>
        <w:t>CONTRACT ADMINISTRATOR</w:t>
      </w:r>
    </w:p>
    <w:p w:rsidR="00EE6A3C" w:rsidRPr="004972F0" w:rsidRDefault="00EE6A3C" w:rsidP="00E14FAD">
      <w:pPr>
        <w:pStyle w:val="Header"/>
        <w:tabs>
          <w:tab w:val="clear" w:pos="4320"/>
          <w:tab w:val="clear" w:pos="8640"/>
        </w:tabs>
        <w:spacing w:after="360"/>
        <w:jc w:val="left"/>
        <w:rPr>
          <w:rFonts w:ascii="Arial" w:hAnsi="Arial" w:cs="Arial"/>
          <w:sz w:val="24"/>
          <w:szCs w:val="24"/>
        </w:rPr>
      </w:pPr>
      <w:r w:rsidRPr="004972F0">
        <w:rPr>
          <w:rFonts w:ascii="Arial" w:hAnsi="Arial" w:cs="Arial"/>
          <w:sz w:val="24"/>
          <w:szCs w:val="24"/>
        </w:rPr>
        <w:t>For the purpose of this contract, Mr. James Hisano,</w:t>
      </w:r>
      <w:r w:rsidR="00903D88" w:rsidRPr="004972F0">
        <w:rPr>
          <w:rFonts w:ascii="Arial" w:hAnsi="Arial" w:cs="Arial"/>
          <w:sz w:val="24"/>
          <w:szCs w:val="24"/>
        </w:rPr>
        <w:t xml:space="preserve"> Central Services Manager, DAGS/CSD</w:t>
      </w:r>
      <w:r w:rsidRPr="004972F0">
        <w:rPr>
          <w:rFonts w:ascii="Arial" w:hAnsi="Arial" w:cs="Arial"/>
          <w:sz w:val="24"/>
          <w:szCs w:val="24"/>
        </w:rPr>
        <w:t>, or designee, is the designated Contract Administrator (CA). The telephone number at which he may be reached at is (808) 831-6734.</w:t>
      </w:r>
    </w:p>
    <w:p w:rsidR="00EE6A3C" w:rsidRPr="004972F0" w:rsidRDefault="00EE6A3C" w:rsidP="00E14FAD">
      <w:pPr>
        <w:pStyle w:val="Heading1"/>
        <w:spacing w:after="240"/>
        <w:rPr>
          <w:rFonts w:ascii="Arial" w:hAnsi="Arial" w:cs="Arial"/>
          <w:b/>
          <w:bCs/>
          <w:sz w:val="24"/>
          <w:szCs w:val="24"/>
          <w:u w:val="none"/>
        </w:rPr>
      </w:pPr>
      <w:r w:rsidRPr="004972F0">
        <w:rPr>
          <w:rFonts w:ascii="Arial" w:hAnsi="Arial" w:cs="Arial"/>
          <w:b/>
          <w:bCs/>
          <w:sz w:val="24"/>
          <w:szCs w:val="24"/>
          <w:u w:val="none"/>
        </w:rPr>
        <w:t>3.0</w:t>
      </w:r>
      <w:r w:rsidRPr="004972F0">
        <w:rPr>
          <w:rFonts w:ascii="Arial" w:hAnsi="Arial" w:cs="Arial"/>
          <w:b/>
          <w:bCs/>
          <w:sz w:val="24"/>
          <w:szCs w:val="24"/>
          <w:u w:val="none"/>
        </w:rPr>
        <w:tab/>
        <w:t>TERM OF CONTRACT</w:t>
      </w:r>
    </w:p>
    <w:p w:rsidR="00EE6A3C" w:rsidRPr="004972F0" w:rsidRDefault="00EE6A3C" w:rsidP="00E14FAD">
      <w:pPr>
        <w:pStyle w:val="BodyText"/>
        <w:spacing w:after="360"/>
        <w:jc w:val="left"/>
        <w:rPr>
          <w:rFonts w:ascii="Arial" w:hAnsi="Arial" w:cs="Arial"/>
          <w:sz w:val="24"/>
          <w:szCs w:val="24"/>
        </w:rPr>
      </w:pPr>
      <w:r w:rsidRPr="004972F0">
        <w:rPr>
          <w:rFonts w:ascii="Arial" w:hAnsi="Arial" w:cs="Arial"/>
          <w:sz w:val="24"/>
          <w:szCs w:val="24"/>
        </w:rPr>
        <w:t>The term of contract shall be for the</w:t>
      </w:r>
      <w:r w:rsidR="00903D88" w:rsidRPr="004972F0">
        <w:rPr>
          <w:rFonts w:ascii="Arial" w:hAnsi="Arial" w:cs="Arial"/>
          <w:sz w:val="24"/>
          <w:szCs w:val="24"/>
        </w:rPr>
        <w:t xml:space="preserve"> </w:t>
      </w:r>
      <w:r w:rsidRPr="004972F0">
        <w:rPr>
          <w:rFonts w:ascii="Arial" w:hAnsi="Arial" w:cs="Arial"/>
          <w:sz w:val="24"/>
          <w:szCs w:val="24"/>
        </w:rPr>
        <w:t xml:space="preserve">12 month period commencing from the official date </w:t>
      </w:r>
      <w:r w:rsidR="005356C7">
        <w:rPr>
          <w:rFonts w:ascii="Arial" w:hAnsi="Arial" w:cs="Arial"/>
          <w:sz w:val="24"/>
          <w:szCs w:val="24"/>
        </w:rPr>
        <w:t xml:space="preserve"> </w:t>
      </w:r>
    </w:p>
    <w:p w:rsidR="00194496" w:rsidRPr="004972F0" w:rsidRDefault="00194496" w:rsidP="00E14FAD">
      <w:pPr>
        <w:pStyle w:val="BodyText"/>
        <w:spacing w:after="240"/>
        <w:jc w:val="left"/>
        <w:rPr>
          <w:rFonts w:ascii="Arial" w:hAnsi="Arial" w:cs="Arial"/>
          <w:b/>
          <w:sz w:val="24"/>
          <w:szCs w:val="24"/>
        </w:rPr>
      </w:pPr>
      <w:r w:rsidRPr="004972F0">
        <w:rPr>
          <w:rFonts w:ascii="Arial" w:hAnsi="Arial" w:cs="Arial"/>
          <w:b/>
          <w:sz w:val="24"/>
          <w:szCs w:val="24"/>
        </w:rPr>
        <w:t>4.0</w:t>
      </w:r>
      <w:r w:rsidRPr="004972F0">
        <w:rPr>
          <w:rFonts w:ascii="Arial" w:hAnsi="Arial" w:cs="Arial"/>
          <w:sz w:val="24"/>
          <w:szCs w:val="24"/>
        </w:rPr>
        <w:tab/>
      </w:r>
      <w:r w:rsidRPr="004972F0">
        <w:rPr>
          <w:rFonts w:ascii="Arial" w:hAnsi="Arial" w:cs="Arial"/>
          <w:b/>
          <w:sz w:val="24"/>
          <w:szCs w:val="24"/>
        </w:rPr>
        <w:t>CONTRACT EXTENSION</w:t>
      </w:r>
    </w:p>
    <w:p w:rsidR="00EE6A3C" w:rsidRPr="004972F0" w:rsidRDefault="00EE6A3C" w:rsidP="00E14FAD">
      <w:pPr>
        <w:pStyle w:val="BodyText"/>
        <w:jc w:val="left"/>
        <w:rPr>
          <w:rFonts w:ascii="Arial" w:hAnsi="Arial" w:cs="Arial"/>
          <w:sz w:val="24"/>
          <w:szCs w:val="24"/>
        </w:rPr>
      </w:pPr>
      <w:r w:rsidRPr="004972F0">
        <w:rPr>
          <w:rFonts w:ascii="Arial" w:hAnsi="Arial" w:cs="Arial"/>
          <w:sz w:val="24"/>
          <w:szCs w:val="24"/>
        </w:rPr>
        <w:t>Unless terminated</w:t>
      </w:r>
      <w:r w:rsidR="009E7C6B" w:rsidRPr="004972F0">
        <w:rPr>
          <w:rFonts w:ascii="Arial" w:hAnsi="Arial" w:cs="Arial"/>
          <w:sz w:val="24"/>
          <w:szCs w:val="24"/>
        </w:rPr>
        <w:t xml:space="preserve"> and subject to the availability of funds,</w:t>
      </w:r>
      <w:r w:rsidRPr="004972F0">
        <w:rPr>
          <w:rFonts w:ascii="Arial" w:hAnsi="Arial" w:cs="Arial"/>
          <w:sz w:val="24"/>
          <w:szCs w:val="24"/>
        </w:rPr>
        <w:t xml:space="preserve"> the contract may be extended without re-bidding, upon mutual agreement in writing between the State and the </w:t>
      </w:r>
      <w:r w:rsidRPr="004972F0">
        <w:rPr>
          <w:rFonts w:ascii="Arial" w:hAnsi="Arial" w:cs="Arial"/>
          <w:sz w:val="24"/>
          <w:szCs w:val="24"/>
        </w:rPr>
        <w:lastRenderedPageBreak/>
        <w:t xml:space="preserve">Contractor, prior to the expiration date, for </w:t>
      </w:r>
      <w:r w:rsidRPr="004972F0">
        <w:rPr>
          <w:rFonts w:ascii="Arial" w:hAnsi="Arial" w:cs="Arial"/>
          <w:b/>
          <w:sz w:val="24"/>
          <w:szCs w:val="24"/>
          <w:u w:val="single"/>
        </w:rPr>
        <w:t xml:space="preserve">not more than four additional </w:t>
      </w:r>
      <w:r w:rsidR="00903D88" w:rsidRPr="004972F0">
        <w:rPr>
          <w:rFonts w:ascii="Arial" w:hAnsi="Arial" w:cs="Arial"/>
          <w:b/>
          <w:sz w:val="24"/>
          <w:szCs w:val="24"/>
          <w:u w:val="single"/>
        </w:rPr>
        <w:t>12-</w:t>
      </w:r>
      <w:r w:rsidRPr="004972F0">
        <w:rPr>
          <w:rFonts w:ascii="Arial" w:hAnsi="Arial" w:cs="Arial"/>
          <w:b/>
          <w:sz w:val="24"/>
          <w:szCs w:val="24"/>
          <w:u w:val="single"/>
        </w:rPr>
        <w:t>month periods, or parts thereof</w:t>
      </w:r>
      <w:r w:rsidRPr="004972F0">
        <w:rPr>
          <w:rFonts w:ascii="Arial" w:hAnsi="Arial" w:cs="Arial"/>
          <w:sz w:val="24"/>
          <w:szCs w:val="24"/>
        </w:rPr>
        <w:t xml:space="preserve">. Provided, however, the contract price for the extended period shall remain the same or lower than the initial contract price, subject to any price increase allowed by the contract. </w:t>
      </w:r>
    </w:p>
    <w:p w:rsidR="00EE6A3C" w:rsidRPr="004972F0" w:rsidRDefault="00EE6A3C" w:rsidP="00E14FAD">
      <w:pPr>
        <w:pStyle w:val="BodyText"/>
        <w:jc w:val="left"/>
        <w:rPr>
          <w:rFonts w:ascii="Arial" w:hAnsi="Arial" w:cs="Arial"/>
          <w:sz w:val="24"/>
          <w:szCs w:val="24"/>
        </w:rPr>
      </w:pPr>
    </w:p>
    <w:p w:rsidR="00EE6A3C" w:rsidRPr="004972F0" w:rsidRDefault="00EE6A3C" w:rsidP="00E14FAD">
      <w:pPr>
        <w:pStyle w:val="BodyText"/>
        <w:spacing w:after="360"/>
        <w:jc w:val="left"/>
        <w:rPr>
          <w:rFonts w:ascii="Arial" w:hAnsi="Arial" w:cs="Arial"/>
          <w:sz w:val="24"/>
          <w:szCs w:val="24"/>
        </w:rPr>
      </w:pPr>
      <w:r w:rsidRPr="004972F0">
        <w:rPr>
          <w:rFonts w:ascii="Arial" w:hAnsi="Arial" w:cs="Arial"/>
          <w:sz w:val="24"/>
          <w:szCs w:val="24"/>
        </w:rPr>
        <w:t xml:space="preserve">The Contractor or the State may terminate any extended contract period at any time upon </w:t>
      </w:r>
      <w:r w:rsidR="009E7C6B" w:rsidRPr="004972F0">
        <w:rPr>
          <w:rFonts w:ascii="Arial" w:hAnsi="Arial" w:cs="Arial"/>
          <w:sz w:val="24"/>
          <w:szCs w:val="24"/>
        </w:rPr>
        <w:t>ninety</w:t>
      </w:r>
      <w:r w:rsidRPr="004972F0">
        <w:rPr>
          <w:rFonts w:ascii="Arial" w:hAnsi="Arial" w:cs="Arial"/>
          <w:sz w:val="24"/>
          <w:szCs w:val="24"/>
        </w:rPr>
        <w:t xml:space="preserve"> (</w:t>
      </w:r>
      <w:r w:rsidR="009E7C6B" w:rsidRPr="004972F0">
        <w:rPr>
          <w:rFonts w:ascii="Arial" w:hAnsi="Arial" w:cs="Arial"/>
          <w:sz w:val="24"/>
          <w:szCs w:val="24"/>
        </w:rPr>
        <w:t>9</w:t>
      </w:r>
      <w:r w:rsidRPr="004972F0">
        <w:rPr>
          <w:rFonts w:ascii="Arial" w:hAnsi="Arial" w:cs="Arial"/>
          <w:sz w:val="24"/>
          <w:szCs w:val="24"/>
        </w:rPr>
        <w:t>0) days prior written notice.</w:t>
      </w:r>
    </w:p>
    <w:p w:rsidR="00194496" w:rsidRPr="004972F0" w:rsidRDefault="00921D72" w:rsidP="00E14FAD">
      <w:pPr>
        <w:pStyle w:val="Heading3"/>
        <w:spacing w:after="240"/>
        <w:jc w:val="left"/>
        <w:rPr>
          <w:rFonts w:ascii="Arial" w:hAnsi="Arial" w:cs="Arial"/>
          <w:sz w:val="24"/>
          <w:szCs w:val="24"/>
        </w:rPr>
      </w:pPr>
      <w:r w:rsidRPr="004972F0">
        <w:rPr>
          <w:rFonts w:ascii="Arial" w:hAnsi="Arial" w:cs="Arial"/>
          <w:sz w:val="24"/>
          <w:szCs w:val="24"/>
        </w:rPr>
        <w:t>5</w:t>
      </w:r>
      <w:r w:rsidR="00194496" w:rsidRPr="004972F0">
        <w:rPr>
          <w:rFonts w:ascii="Arial" w:hAnsi="Arial" w:cs="Arial"/>
          <w:sz w:val="24"/>
          <w:szCs w:val="24"/>
        </w:rPr>
        <w:t>.0</w:t>
      </w:r>
      <w:r w:rsidR="00194496" w:rsidRPr="004972F0">
        <w:rPr>
          <w:rFonts w:ascii="Arial" w:hAnsi="Arial" w:cs="Arial"/>
          <w:sz w:val="24"/>
          <w:szCs w:val="24"/>
        </w:rPr>
        <w:tab/>
        <w:t>PRE-BID CONFERENCE</w:t>
      </w:r>
    </w:p>
    <w:p w:rsidR="00194496" w:rsidRPr="004972F0" w:rsidRDefault="00194496" w:rsidP="00E14FAD">
      <w:pPr>
        <w:tabs>
          <w:tab w:val="left" w:pos="-720"/>
        </w:tabs>
        <w:suppressAutoHyphens/>
        <w:rPr>
          <w:rFonts w:ascii="Arial" w:hAnsi="Arial" w:cs="Arial"/>
          <w:spacing w:val="-2"/>
          <w:sz w:val="24"/>
          <w:szCs w:val="24"/>
        </w:rPr>
      </w:pPr>
      <w:r w:rsidRPr="00396852">
        <w:rPr>
          <w:rFonts w:ascii="Arial" w:hAnsi="Arial" w:cs="Arial"/>
          <w:b/>
          <w:spacing w:val="-2"/>
          <w:sz w:val="24"/>
          <w:szCs w:val="24"/>
        </w:rPr>
        <w:t xml:space="preserve">Prospective qualified </w:t>
      </w:r>
      <w:r w:rsidR="00396852" w:rsidRPr="00396852">
        <w:rPr>
          <w:rFonts w:ascii="Arial" w:hAnsi="Arial" w:cs="Arial"/>
          <w:b/>
          <w:spacing w:val="-2"/>
          <w:sz w:val="24"/>
          <w:szCs w:val="24"/>
        </w:rPr>
        <w:t>O</w:t>
      </w:r>
      <w:r w:rsidRPr="00396852">
        <w:rPr>
          <w:rFonts w:ascii="Arial" w:hAnsi="Arial" w:cs="Arial"/>
          <w:b/>
          <w:spacing w:val="-2"/>
          <w:sz w:val="24"/>
          <w:szCs w:val="24"/>
        </w:rPr>
        <w:t xml:space="preserve">fferors are invited to attend a pre-bid conference to be held </w:t>
      </w:r>
      <w:r w:rsidRPr="00396852">
        <w:rPr>
          <w:rFonts w:ascii="Arial" w:hAnsi="Arial" w:cs="Arial"/>
          <w:b/>
          <w:color w:val="000000"/>
          <w:spacing w:val="-2"/>
          <w:sz w:val="24"/>
          <w:szCs w:val="24"/>
        </w:rPr>
        <w:t>o</w:t>
      </w:r>
      <w:r w:rsidRPr="00396852">
        <w:rPr>
          <w:rFonts w:ascii="Arial" w:hAnsi="Arial" w:cs="Arial"/>
          <w:b/>
          <w:spacing w:val="-2"/>
          <w:sz w:val="24"/>
          <w:szCs w:val="24"/>
        </w:rPr>
        <w:t>n</w:t>
      </w:r>
      <w:r w:rsidRPr="004972F0">
        <w:rPr>
          <w:rFonts w:ascii="Arial" w:hAnsi="Arial" w:cs="Arial"/>
          <w:spacing w:val="-2"/>
          <w:sz w:val="24"/>
          <w:szCs w:val="24"/>
        </w:rPr>
        <w:t xml:space="preserve"> </w:t>
      </w:r>
      <w:r w:rsidR="00853A1D" w:rsidRPr="00396852">
        <w:rPr>
          <w:rFonts w:ascii="Arial" w:hAnsi="Arial" w:cs="Arial"/>
          <w:b/>
          <w:spacing w:val="-2"/>
          <w:sz w:val="24"/>
          <w:szCs w:val="24"/>
        </w:rPr>
        <w:t xml:space="preserve">August 12, 2015, Wednesday </w:t>
      </w:r>
      <w:r w:rsidRPr="00396852">
        <w:rPr>
          <w:rFonts w:ascii="Arial" w:hAnsi="Arial" w:cs="Arial"/>
          <w:b/>
          <w:bCs/>
          <w:spacing w:val="-2"/>
          <w:sz w:val="24"/>
          <w:szCs w:val="24"/>
        </w:rPr>
        <w:t>at</w:t>
      </w:r>
      <w:r w:rsidRPr="00396852">
        <w:rPr>
          <w:rFonts w:ascii="Arial" w:hAnsi="Arial" w:cs="Arial"/>
          <w:b/>
          <w:spacing w:val="-2"/>
          <w:sz w:val="24"/>
          <w:szCs w:val="24"/>
        </w:rPr>
        <w:t xml:space="preserve"> 10:00 a.m. at the DAGS, Central Services Division, </w:t>
      </w:r>
      <w:r w:rsidR="00921D72" w:rsidRPr="00396852">
        <w:rPr>
          <w:rFonts w:ascii="Arial" w:hAnsi="Arial" w:cs="Arial"/>
          <w:b/>
          <w:spacing w:val="-2"/>
          <w:sz w:val="24"/>
          <w:szCs w:val="24"/>
        </w:rPr>
        <w:t xml:space="preserve">Conference Room, </w:t>
      </w:r>
      <w:r w:rsidRPr="00396852">
        <w:rPr>
          <w:rFonts w:ascii="Arial" w:hAnsi="Arial" w:cs="Arial"/>
          <w:b/>
          <w:spacing w:val="-2"/>
          <w:sz w:val="24"/>
          <w:szCs w:val="24"/>
        </w:rPr>
        <w:t>729 Kakoi Street, Honolulu, Hawaii</w:t>
      </w:r>
      <w:r w:rsidRPr="004972F0">
        <w:rPr>
          <w:rFonts w:ascii="Arial" w:hAnsi="Arial" w:cs="Arial"/>
          <w:spacing w:val="-2"/>
          <w:sz w:val="24"/>
          <w:szCs w:val="24"/>
        </w:rPr>
        <w:t xml:space="preserve">.  The purpose of this non-mandatory meeting is to address any questions and concerns </w:t>
      </w:r>
      <w:r w:rsidR="009E7C6B" w:rsidRPr="004972F0">
        <w:rPr>
          <w:rFonts w:ascii="Arial" w:hAnsi="Arial" w:cs="Arial"/>
          <w:spacing w:val="-2"/>
          <w:sz w:val="24"/>
          <w:szCs w:val="24"/>
        </w:rPr>
        <w:t>O</w:t>
      </w:r>
      <w:r w:rsidRPr="004972F0">
        <w:rPr>
          <w:rFonts w:ascii="Arial" w:hAnsi="Arial" w:cs="Arial"/>
          <w:spacing w:val="-2"/>
          <w:sz w:val="24"/>
          <w:szCs w:val="24"/>
        </w:rPr>
        <w:t>fferors may have regarding the procurement process, IFB specifications and the scope of work.</w:t>
      </w:r>
    </w:p>
    <w:p w:rsidR="00194496" w:rsidRPr="004972F0" w:rsidRDefault="00194496" w:rsidP="00E14FAD">
      <w:pPr>
        <w:pStyle w:val="Header"/>
        <w:widowControl w:val="0"/>
        <w:tabs>
          <w:tab w:val="clear" w:pos="4320"/>
          <w:tab w:val="clear" w:pos="8640"/>
          <w:tab w:val="left" w:pos="-720"/>
        </w:tabs>
        <w:suppressAutoHyphens/>
        <w:jc w:val="left"/>
        <w:rPr>
          <w:rFonts w:ascii="Arial" w:hAnsi="Arial" w:cs="Arial"/>
          <w:snapToGrid w:val="0"/>
          <w:spacing w:val="-2"/>
          <w:sz w:val="24"/>
          <w:szCs w:val="24"/>
        </w:rPr>
      </w:pPr>
    </w:p>
    <w:p w:rsidR="00194496" w:rsidRPr="004972F0" w:rsidRDefault="00194496" w:rsidP="00E14FAD">
      <w:pPr>
        <w:suppressAutoHyphens/>
        <w:rPr>
          <w:rFonts w:ascii="Arial" w:hAnsi="Arial" w:cs="Arial"/>
          <w:spacing w:val="-3"/>
          <w:sz w:val="24"/>
          <w:szCs w:val="24"/>
        </w:rPr>
      </w:pPr>
      <w:r w:rsidRPr="004972F0">
        <w:rPr>
          <w:rFonts w:ascii="Arial" w:hAnsi="Arial" w:cs="Arial"/>
          <w:spacing w:val="-3"/>
          <w:sz w:val="24"/>
          <w:szCs w:val="24"/>
          <w:shd w:val="clear" w:color="auto" w:fill="FFFFFF"/>
        </w:rPr>
        <w:t>Offeror is advised that anything discussed at the pre-bid conference does not change any part of this solicitation.  All changes and/or clarifications to this solicitation shall be done in the form of written addenda.</w:t>
      </w:r>
    </w:p>
    <w:p w:rsidR="00194496" w:rsidRPr="004972F0" w:rsidRDefault="00194496" w:rsidP="00E14FAD">
      <w:pPr>
        <w:tabs>
          <w:tab w:val="left" w:pos="0"/>
        </w:tabs>
        <w:suppressAutoHyphens/>
        <w:rPr>
          <w:rFonts w:ascii="Arial" w:hAnsi="Arial" w:cs="Arial"/>
          <w:spacing w:val="-3"/>
          <w:sz w:val="24"/>
          <w:szCs w:val="24"/>
        </w:rPr>
      </w:pPr>
    </w:p>
    <w:p w:rsidR="00194496" w:rsidRPr="004972F0" w:rsidRDefault="00194496" w:rsidP="00E14FAD">
      <w:pPr>
        <w:shd w:val="clear" w:color="auto" w:fill="FFFFFF"/>
        <w:tabs>
          <w:tab w:val="left" w:pos="0"/>
        </w:tabs>
        <w:suppressAutoHyphens/>
        <w:spacing w:after="360"/>
        <w:rPr>
          <w:rFonts w:ascii="Arial" w:hAnsi="Arial" w:cs="Arial"/>
          <w:sz w:val="24"/>
          <w:szCs w:val="24"/>
        </w:rPr>
      </w:pPr>
      <w:r w:rsidRPr="004972F0">
        <w:rPr>
          <w:rFonts w:ascii="Arial" w:hAnsi="Arial" w:cs="Arial"/>
          <w:spacing w:val="-3"/>
          <w:sz w:val="24"/>
          <w:szCs w:val="24"/>
          <w:shd w:val="clear" w:color="auto" w:fill="FFFFFF"/>
        </w:rPr>
        <w:t xml:space="preserve">Submission of a bid in response to this solicitation shall indicate that Offeror understands the scope of services to be provided, and accepts the terms and conditions of the resulting contract, if awarded.  </w:t>
      </w:r>
      <w:r w:rsidRPr="004972F0">
        <w:rPr>
          <w:rFonts w:ascii="Arial" w:hAnsi="Arial" w:cs="Arial"/>
          <w:sz w:val="24"/>
          <w:szCs w:val="24"/>
        </w:rPr>
        <w:t>No additional compensation, subsequent to bid opening, shall be allowed by reason of any misunderstanding or error regarding site conditions or work to be performed.</w:t>
      </w:r>
    </w:p>
    <w:p w:rsidR="00194496" w:rsidRPr="004972F0" w:rsidRDefault="00921D72" w:rsidP="00E14FAD">
      <w:pPr>
        <w:tabs>
          <w:tab w:val="left" w:pos="-720"/>
        </w:tabs>
        <w:suppressAutoHyphens/>
        <w:spacing w:after="240"/>
        <w:rPr>
          <w:rFonts w:ascii="Arial" w:hAnsi="Arial" w:cs="Arial"/>
          <w:spacing w:val="-2"/>
          <w:sz w:val="24"/>
          <w:szCs w:val="24"/>
        </w:rPr>
      </w:pPr>
      <w:r w:rsidRPr="004972F0">
        <w:rPr>
          <w:rFonts w:ascii="Arial" w:hAnsi="Arial" w:cs="Arial"/>
          <w:b/>
          <w:spacing w:val="-2"/>
          <w:sz w:val="24"/>
          <w:szCs w:val="24"/>
        </w:rPr>
        <w:t>6</w:t>
      </w:r>
      <w:r w:rsidR="00194496" w:rsidRPr="004972F0">
        <w:rPr>
          <w:rFonts w:ascii="Arial" w:hAnsi="Arial" w:cs="Arial"/>
          <w:b/>
          <w:spacing w:val="-2"/>
          <w:sz w:val="24"/>
          <w:szCs w:val="24"/>
        </w:rPr>
        <w:t>.0</w:t>
      </w:r>
      <w:r w:rsidR="00194496" w:rsidRPr="004972F0">
        <w:rPr>
          <w:rFonts w:ascii="Arial" w:hAnsi="Arial" w:cs="Arial"/>
          <w:b/>
          <w:spacing w:val="-2"/>
          <w:sz w:val="24"/>
          <w:szCs w:val="24"/>
        </w:rPr>
        <w:tab/>
        <w:t>EXAMINATION OF SERVICE AREAS</w:t>
      </w:r>
    </w:p>
    <w:p w:rsidR="00FA0397" w:rsidRPr="004972F0" w:rsidRDefault="00194496" w:rsidP="00E14FAD">
      <w:pPr>
        <w:tabs>
          <w:tab w:val="left" w:pos="-720"/>
        </w:tabs>
        <w:suppressAutoHyphens/>
        <w:rPr>
          <w:rFonts w:ascii="Arial" w:hAnsi="Arial" w:cs="Arial"/>
          <w:spacing w:val="-2"/>
          <w:sz w:val="24"/>
          <w:szCs w:val="24"/>
        </w:rPr>
      </w:pPr>
      <w:r w:rsidRPr="00396852">
        <w:rPr>
          <w:rFonts w:ascii="Arial" w:hAnsi="Arial" w:cs="Arial"/>
          <w:b/>
          <w:spacing w:val="-2"/>
          <w:sz w:val="24"/>
          <w:szCs w:val="24"/>
        </w:rPr>
        <w:t xml:space="preserve">Prospective qualified </w:t>
      </w:r>
      <w:r w:rsidR="00FA0397" w:rsidRPr="00396852">
        <w:rPr>
          <w:rFonts w:ascii="Arial" w:hAnsi="Arial" w:cs="Arial"/>
          <w:b/>
          <w:spacing w:val="-2"/>
          <w:sz w:val="24"/>
          <w:szCs w:val="24"/>
        </w:rPr>
        <w:t>O</w:t>
      </w:r>
      <w:r w:rsidRPr="00396852">
        <w:rPr>
          <w:rFonts w:ascii="Arial" w:hAnsi="Arial" w:cs="Arial"/>
          <w:b/>
          <w:spacing w:val="-2"/>
          <w:sz w:val="24"/>
          <w:szCs w:val="24"/>
        </w:rPr>
        <w:t xml:space="preserve">fferors should </w:t>
      </w:r>
      <w:r w:rsidR="00FA0397" w:rsidRPr="00396852">
        <w:rPr>
          <w:rFonts w:ascii="Arial" w:hAnsi="Arial" w:cs="Arial"/>
          <w:b/>
          <w:spacing w:val="-2"/>
          <w:sz w:val="24"/>
          <w:szCs w:val="24"/>
        </w:rPr>
        <w:t xml:space="preserve">attend the site visitation meeting scheduled for </w:t>
      </w:r>
      <w:r w:rsidR="00853A1D" w:rsidRPr="00396852">
        <w:rPr>
          <w:rFonts w:ascii="Arial" w:hAnsi="Arial" w:cs="Arial"/>
          <w:b/>
          <w:spacing w:val="-2"/>
          <w:sz w:val="24"/>
          <w:szCs w:val="24"/>
        </w:rPr>
        <w:t xml:space="preserve">August </w:t>
      </w:r>
      <w:r w:rsidR="00396852" w:rsidRPr="00396852">
        <w:rPr>
          <w:rFonts w:ascii="Arial" w:hAnsi="Arial" w:cs="Arial"/>
          <w:b/>
          <w:spacing w:val="-2"/>
          <w:sz w:val="24"/>
          <w:szCs w:val="24"/>
        </w:rPr>
        <w:t>24</w:t>
      </w:r>
      <w:r w:rsidR="00853A1D" w:rsidRPr="00396852">
        <w:rPr>
          <w:rFonts w:ascii="Arial" w:hAnsi="Arial" w:cs="Arial"/>
          <w:b/>
          <w:spacing w:val="-2"/>
          <w:sz w:val="24"/>
          <w:szCs w:val="24"/>
        </w:rPr>
        <w:t>, 2015, Monday through August 28, 2015, Friday</w:t>
      </w:r>
      <w:r w:rsidR="00FA0397" w:rsidRPr="004972F0">
        <w:rPr>
          <w:rFonts w:ascii="Arial" w:hAnsi="Arial" w:cs="Arial"/>
          <w:spacing w:val="-2"/>
          <w:sz w:val="24"/>
          <w:szCs w:val="24"/>
        </w:rPr>
        <w:t>.  The site visitation is to thoroughly familiarize Offerors with existing conditions and the amount and kind of work to be performed.</w:t>
      </w:r>
    </w:p>
    <w:p w:rsidR="00FA0397" w:rsidRPr="004972F0" w:rsidRDefault="00FA0397" w:rsidP="00E14FAD">
      <w:pPr>
        <w:tabs>
          <w:tab w:val="left" w:pos="-720"/>
        </w:tabs>
        <w:suppressAutoHyphens/>
        <w:rPr>
          <w:rFonts w:ascii="Arial" w:hAnsi="Arial" w:cs="Arial"/>
          <w:spacing w:val="-2"/>
          <w:sz w:val="24"/>
          <w:szCs w:val="24"/>
        </w:rPr>
      </w:pPr>
    </w:p>
    <w:p w:rsidR="00FA0397" w:rsidRPr="004972F0" w:rsidRDefault="000F341C"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The site visitation schedule will be distributed at </w:t>
      </w:r>
      <w:r w:rsidR="00FA0397" w:rsidRPr="004972F0">
        <w:rPr>
          <w:rFonts w:ascii="Arial" w:hAnsi="Arial" w:cs="Arial"/>
          <w:spacing w:val="-2"/>
          <w:sz w:val="24"/>
          <w:szCs w:val="24"/>
        </w:rPr>
        <w:t xml:space="preserve">the Pre-Bid </w:t>
      </w:r>
      <w:r w:rsidRPr="004972F0">
        <w:rPr>
          <w:rFonts w:ascii="Arial" w:hAnsi="Arial" w:cs="Arial"/>
          <w:spacing w:val="-2"/>
          <w:sz w:val="24"/>
          <w:szCs w:val="24"/>
        </w:rPr>
        <w:t>C</w:t>
      </w:r>
      <w:r w:rsidR="00FA0397" w:rsidRPr="004972F0">
        <w:rPr>
          <w:rFonts w:ascii="Arial" w:hAnsi="Arial" w:cs="Arial"/>
          <w:spacing w:val="-2"/>
          <w:sz w:val="24"/>
          <w:szCs w:val="24"/>
        </w:rPr>
        <w:t>onference</w:t>
      </w:r>
      <w:r w:rsidRPr="004972F0">
        <w:rPr>
          <w:rFonts w:ascii="Arial" w:hAnsi="Arial" w:cs="Arial"/>
          <w:spacing w:val="-2"/>
          <w:sz w:val="24"/>
          <w:szCs w:val="24"/>
        </w:rPr>
        <w:t xml:space="preserve"> to be held on </w:t>
      </w:r>
      <w:r w:rsidR="00853A1D" w:rsidRPr="00396852">
        <w:rPr>
          <w:rFonts w:ascii="Arial" w:hAnsi="Arial" w:cs="Arial"/>
          <w:spacing w:val="-2"/>
          <w:sz w:val="24"/>
          <w:szCs w:val="24"/>
        </w:rPr>
        <w:t xml:space="preserve">August 12, 2015, Wednesday </w:t>
      </w:r>
      <w:r w:rsidRPr="004972F0">
        <w:rPr>
          <w:rFonts w:ascii="Arial" w:hAnsi="Arial" w:cs="Arial"/>
          <w:spacing w:val="-2"/>
          <w:sz w:val="24"/>
          <w:szCs w:val="24"/>
        </w:rPr>
        <w:t>at 10:00 a.m.</w:t>
      </w:r>
    </w:p>
    <w:p w:rsidR="00E14FAD" w:rsidRPr="004972F0" w:rsidRDefault="00E14FAD" w:rsidP="00E14FAD">
      <w:pPr>
        <w:tabs>
          <w:tab w:val="left" w:pos="-720"/>
        </w:tabs>
        <w:suppressAutoHyphens/>
        <w:rPr>
          <w:rFonts w:ascii="Arial" w:hAnsi="Arial" w:cs="Arial"/>
          <w:spacing w:val="-2"/>
          <w:sz w:val="24"/>
          <w:szCs w:val="24"/>
        </w:rPr>
      </w:pPr>
    </w:p>
    <w:p w:rsidR="00194496" w:rsidRPr="004972F0" w:rsidRDefault="00194496"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No additional compensation will be made by reason of any misunderstanding or error regarding conditions at the service areas or the amount and kind of work to be performed.</w:t>
      </w:r>
    </w:p>
    <w:p w:rsidR="00194496" w:rsidRPr="004972F0" w:rsidRDefault="00194496" w:rsidP="00E14FAD">
      <w:pPr>
        <w:tabs>
          <w:tab w:val="left" w:pos="-720"/>
        </w:tabs>
        <w:suppressAutoHyphens/>
        <w:rPr>
          <w:rFonts w:ascii="Arial" w:hAnsi="Arial" w:cs="Arial"/>
          <w:spacing w:val="-2"/>
          <w:sz w:val="24"/>
          <w:szCs w:val="24"/>
        </w:rPr>
      </w:pPr>
    </w:p>
    <w:p w:rsidR="00194496" w:rsidRPr="004972F0" w:rsidRDefault="00194496" w:rsidP="00E14FAD">
      <w:pPr>
        <w:tabs>
          <w:tab w:val="left" w:pos="-720"/>
        </w:tabs>
        <w:suppressAutoHyphens/>
        <w:spacing w:after="360"/>
        <w:rPr>
          <w:rFonts w:ascii="Arial" w:hAnsi="Arial" w:cs="Arial"/>
          <w:bCs/>
          <w:spacing w:val="-2"/>
          <w:sz w:val="24"/>
          <w:szCs w:val="24"/>
        </w:rPr>
      </w:pPr>
      <w:r w:rsidRPr="004972F0">
        <w:rPr>
          <w:rFonts w:ascii="Arial" w:hAnsi="Arial" w:cs="Arial"/>
          <w:spacing w:val="-2"/>
          <w:sz w:val="24"/>
          <w:szCs w:val="24"/>
        </w:rPr>
        <w:t xml:space="preserve">Offeror shall consider the existing equipment to be in </w:t>
      </w:r>
      <w:r w:rsidRPr="00456D48">
        <w:rPr>
          <w:rFonts w:ascii="Arial" w:hAnsi="Arial" w:cs="Arial"/>
          <w:b/>
          <w:spacing w:val="-2"/>
          <w:sz w:val="24"/>
          <w:szCs w:val="24"/>
          <w:u w:val="single"/>
        </w:rPr>
        <w:t>"as is"</w:t>
      </w:r>
      <w:r w:rsidRPr="004972F0">
        <w:rPr>
          <w:rFonts w:ascii="Arial" w:hAnsi="Arial" w:cs="Arial"/>
          <w:spacing w:val="-2"/>
          <w:sz w:val="24"/>
          <w:szCs w:val="24"/>
        </w:rPr>
        <w:t xml:space="preserve"> condition and no additional compensation will be allowed for replacing non-working components.</w:t>
      </w:r>
      <w:r w:rsidRPr="004972F0">
        <w:rPr>
          <w:rFonts w:ascii="Arial" w:hAnsi="Arial" w:cs="Arial"/>
          <w:b/>
          <w:spacing w:val="-2"/>
          <w:sz w:val="24"/>
          <w:szCs w:val="24"/>
        </w:rPr>
        <w:t xml:space="preserve"> </w:t>
      </w:r>
      <w:r w:rsidRPr="004972F0">
        <w:rPr>
          <w:rFonts w:ascii="Arial" w:hAnsi="Arial" w:cs="Arial"/>
          <w:bCs/>
          <w:spacing w:val="-2"/>
          <w:sz w:val="24"/>
          <w:szCs w:val="24"/>
        </w:rPr>
        <w:t xml:space="preserve">Submission of bid shall be evidence that the </w:t>
      </w:r>
      <w:r w:rsidR="00FA0397" w:rsidRPr="004972F0">
        <w:rPr>
          <w:rFonts w:ascii="Arial" w:hAnsi="Arial" w:cs="Arial"/>
          <w:bCs/>
          <w:spacing w:val="-2"/>
          <w:sz w:val="24"/>
          <w:szCs w:val="24"/>
        </w:rPr>
        <w:t>O</w:t>
      </w:r>
      <w:r w:rsidRPr="004972F0">
        <w:rPr>
          <w:rFonts w:ascii="Arial" w:hAnsi="Arial" w:cs="Arial"/>
          <w:bCs/>
          <w:spacing w:val="-2"/>
          <w:sz w:val="24"/>
          <w:szCs w:val="24"/>
        </w:rPr>
        <w:t xml:space="preserve">fferor understands and will comply with these specifications if </w:t>
      </w:r>
      <w:bookmarkStart w:id="0" w:name="_GoBack"/>
      <w:r w:rsidRPr="004972F0">
        <w:rPr>
          <w:rFonts w:ascii="Arial" w:hAnsi="Arial" w:cs="Arial"/>
          <w:bCs/>
          <w:spacing w:val="-2"/>
          <w:sz w:val="24"/>
          <w:szCs w:val="24"/>
        </w:rPr>
        <w:t xml:space="preserve">awarded the contract.  All equipment whether listed on the schedule or not, but is a </w:t>
      </w:r>
      <w:bookmarkEnd w:id="0"/>
      <w:r w:rsidRPr="004972F0">
        <w:rPr>
          <w:rFonts w:ascii="Arial" w:hAnsi="Arial" w:cs="Arial"/>
          <w:bCs/>
          <w:spacing w:val="-2"/>
          <w:sz w:val="24"/>
          <w:szCs w:val="24"/>
        </w:rPr>
        <w:t>component of the air conditioning system, shall be serviced.</w:t>
      </w:r>
    </w:p>
    <w:p w:rsidR="00194496" w:rsidRPr="004972F0" w:rsidRDefault="00921D72" w:rsidP="00E14FAD">
      <w:pPr>
        <w:pStyle w:val="Header"/>
        <w:widowControl w:val="0"/>
        <w:tabs>
          <w:tab w:val="clear" w:pos="4320"/>
          <w:tab w:val="clear" w:pos="8640"/>
          <w:tab w:val="left" w:pos="-720"/>
        </w:tabs>
        <w:suppressAutoHyphens/>
        <w:spacing w:after="240"/>
        <w:jc w:val="left"/>
        <w:rPr>
          <w:rFonts w:ascii="Arial" w:hAnsi="Arial" w:cs="Arial"/>
          <w:snapToGrid w:val="0"/>
          <w:spacing w:val="-2"/>
          <w:sz w:val="24"/>
          <w:szCs w:val="24"/>
        </w:rPr>
      </w:pPr>
      <w:r w:rsidRPr="004972F0">
        <w:rPr>
          <w:rFonts w:ascii="Arial" w:hAnsi="Arial" w:cs="Arial"/>
          <w:b/>
          <w:bCs/>
          <w:snapToGrid w:val="0"/>
          <w:spacing w:val="-2"/>
          <w:sz w:val="24"/>
          <w:szCs w:val="24"/>
        </w:rPr>
        <w:t>7</w:t>
      </w:r>
      <w:r w:rsidR="00194496" w:rsidRPr="004972F0">
        <w:rPr>
          <w:rFonts w:ascii="Arial" w:hAnsi="Arial" w:cs="Arial"/>
          <w:b/>
          <w:bCs/>
          <w:snapToGrid w:val="0"/>
          <w:spacing w:val="-2"/>
          <w:sz w:val="24"/>
          <w:szCs w:val="24"/>
        </w:rPr>
        <w:t>.0</w:t>
      </w:r>
      <w:r w:rsidR="00194496" w:rsidRPr="004972F0">
        <w:rPr>
          <w:rFonts w:ascii="Arial" w:hAnsi="Arial" w:cs="Arial"/>
          <w:b/>
          <w:bCs/>
          <w:snapToGrid w:val="0"/>
          <w:spacing w:val="-2"/>
          <w:sz w:val="24"/>
          <w:szCs w:val="24"/>
        </w:rPr>
        <w:tab/>
        <w:t>WRITTEN INQUIRIES</w:t>
      </w:r>
      <w:r w:rsidR="00C47EDD" w:rsidRPr="004972F0">
        <w:rPr>
          <w:rFonts w:ascii="Arial" w:hAnsi="Arial" w:cs="Arial"/>
          <w:b/>
          <w:bCs/>
          <w:snapToGrid w:val="0"/>
          <w:spacing w:val="-2"/>
          <w:sz w:val="24"/>
          <w:szCs w:val="24"/>
        </w:rPr>
        <w:t xml:space="preserve"> (QUESTIONS AND ANSWERS)</w:t>
      </w:r>
    </w:p>
    <w:p w:rsidR="00194496" w:rsidRPr="004972F0" w:rsidRDefault="00194496" w:rsidP="00E14FAD">
      <w:pPr>
        <w:pStyle w:val="Header"/>
        <w:widowControl w:val="0"/>
        <w:tabs>
          <w:tab w:val="clear" w:pos="4320"/>
          <w:tab w:val="clear" w:pos="8640"/>
          <w:tab w:val="left" w:pos="-720"/>
        </w:tabs>
        <w:suppressAutoHyphens/>
        <w:jc w:val="left"/>
        <w:rPr>
          <w:rFonts w:ascii="Arial" w:hAnsi="Arial" w:cs="Arial"/>
          <w:snapToGrid w:val="0"/>
          <w:color w:val="FF0000"/>
          <w:spacing w:val="-2"/>
          <w:sz w:val="24"/>
          <w:szCs w:val="24"/>
        </w:rPr>
      </w:pPr>
      <w:r w:rsidRPr="004972F0">
        <w:rPr>
          <w:rFonts w:ascii="Arial" w:hAnsi="Arial" w:cs="Arial"/>
          <w:snapToGrid w:val="0"/>
          <w:spacing w:val="-2"/>
          <w:sz w:val="24"/>
          <w:szCs w:val="24"/>
        </w:rPr>
        <w:lastRenderedPageBreak/>
        <w:t xml:space="preserve">Inquiries regarding this solicitation are due on or before </w:t>
      </w:r>
      <w:r w:rsidR="00853A1D" w:rsidRPr="00396852">
        <w:rPr>
          <w:rFonts w:ascii="Arial" w:hAnsi="Arial" w:cs="Arial"/>
          <w:b/>
          <w:bCs/>
          <w:snapToGrid w:val="0"/>
          <w:spacing w:val="-2"/>
          <w:sz w:val="24"/>
          <w:szCs w:val="24"/>
        </w:rPr>
        <w:t>September 9, 2015, Wednesday</w:t>
      </w:r>
      <w:r w:rsidRPr="00396852">
        <w:rPr>
          <w:rFonts w:ascii="Arial" w:hAnsi="Arial" w:cs="Arial"/>
          <w:b/>
          <w:snapToGrid w:val="0"/>
          <w:spacing w:val="-2"/>
          <w:sz w:val="24"/>
          <w:szCs w:val="24"/>
        </w:rPr>
        <w:t>.</w:t>
      </w:r>
      <w:r w:rsidRPr="00396852">
        <w:rPr>
          <w:rFonts w:ascii="Arial" w:hAnsi="Arial" w:cs="Arial"/>
          <w:snapToGrid w:val="0"/>
          <w:spacing w:val="-2"/>
          <w:sz w:val="24"/>
          <w:szCs w:val="24"/>
        </w:rPr>
        <w:t xml:space="preserve">  </w:t>
      </w:r>
      <w:r w:rsidRPr="004972F0">
        <w:rPr>
          <w:rFonts w:ascii="Arial" w:hAnsi="Arial" w:cs="Arial"/>
          <w:snapToGrid w:val="0"/>
          <w:spacing w:val="-2"/>
          <w:sz w:val="24"/>
          <w:szCs w:val="24"/>
        </w:rPr>
        <w:t>All inquiries shall be made using the H</w:t>
      </w:r>
      <w:r w:rsidR="001C0AAF" w:rsidRPr="004972F0">
        <w:rPr>
          <w:rFonts w:ascii="Arial" w:hAnsi="Arial" w:cs="Arial"/>
          <w:snapToGrid w:val="0"/>
          <w:spacing w:val="-2"/>
          <w:sz w:val="24"/>
          <w:szCs w:val="24"/>
        </w:rPr>
        <w:t>I</w:t>
      </w:r>
      <w:r w:rsidRPr="004972F0">
        <w:rPr>
          <w:rFonts w:ascii="Arial" w:hAnsi="Arial" w:cs="Arial"/>
          <w:snapToGrid w:val="0"/>
          <w:spacing w:val="-2"/>
          <w:sz w:val="24"/>
          <w:szCs w:val="24"/>
        </w:rPr>
        <w:t>eP</w:t>
      </w:r>
      <w:r w:rsidR="001C0AAF" w:rsidRPr="004972F0">
        <w:rPr>
          <w:rFonts w:ascii="Arial" w:hAnsi="Arial" w:cs="Arial"/>
          <w:snapToGrid w:val="0"/>
          <w:spacing w:val="-2"/>
          <w:sz w:val="24"/>
          <w:szCs w:val="24"/>
        </w:rPr>
        <w:t>RO</w:t>
      </w:r>
      <w:r w:rsidRPr="004972F0">
        <w:rPr>
          <w:rFonts w:ascii="Arial" w:hAnsi="Arial" w:cs="Arial"/>
          <w:snapToGrid w:val="0"/>
          <w:spacing w:val="-2"/>
          <w:sz w:val="24"/>
          <w:szCs w:val="24"/>
        </w:rPr>
        <w:t xml:space="preserve"> Question and Answer Section.</w:t>
      </w:r>
    </w:p>
    <w:p w:rsidR="00194496" w:rsidRPr="004972F0" w:rsidRDefault="00194496" w:rsidP="00E14FAD">
      <w:pPr>
        <w:pStyle w:val="Header"/>
        <w:widowControl w:val="0"/>
        <w:tabs>
          <w:tab w:val="clear" w:pos="4320"/>
          <w:tab w:val="clear" w:pos="8640"/>
          <w:tab w:val="left" w:pos="-720"/>
        </w:tabs>
        <w:suppressAutoHyphens/>
        <w:jc w:val="left"/>
        <w:rPr>
          <w:rFonts w:ascii="Arial" w:hAnsi="Arial" w:cs="Arial"/>
          <w:snapToGrid w:val="0"/>
          <w:spacing w:val="-2"/>
          <w:sz w:val="24"/>
          <w:szCs w:val="24"/>
        </w:rPr>
      </w:pPr>
    </w:p>
    <w:p w:rsidR="00194496" w:rsidRPr="004972F0" w:rsidRDefault="00194496" w:rsidP="00E14FAD">
      <w:pPr>
        <w:pStyle w:val="Header"/>
        <w:widowControl w:val="0"/>
        <w:tabs>
          <w:tab w:val="clear" w:pos="4320"/>
          <w:tab w:val="clear" w:pos="8640"/>
          <w:tab w:val="left" w:pos="-720"/>
        </w:tabs>
        <w:suppressAutoHyphens/>
        <w:spacing w:after="360"/>
        <w:jc w:val="left"/>
        <w:rPr>
          <w:rFonts w:ascii="Arial" w:hAnsi="Arial" w:cs="Arial"/>
          <w:snapToGrid w:val="0"/>
          <w:spacing w:val="-2"/>
          <w:sz w:val="24"/>
          <w:szCs w:val="24"/>
        </w:rPr>
      </w:pPr>
      <w:r w:rsidRPr="004972F0">
        <w:rPr>
          <w:rFonts w:ascii="Arial" w:hAnsi="Arial" w:cs="Arial"/>
          <w:snapToGrid w:val="0"/>
          <w:spacing w:val="-2"/>
          <w:sz w:val="24"/>
          <w:szCs w:val="24"/>
        </w:rPr>
        <w:t>Responses to inquiries shall be made by way of H</w:t>
      </w:r>
      <w:r w:rsidR="001C0AAF" w:rsidRPr="004972F0">
        <w:rPr>
          <w:rFonts w:ascii="Arial" w:hAnsi="Arial" w:cs="Arial"/>
          <w:snapToGrid w:val="0"/>
          <w:spacing w:val="-2"/>
          <w:sz w:val="24"/>
          <w:szCs w:val="24"/>
        </w:rPr>
        <w:t>I</w:t>
      </w:r>
      <w:r w:rsidRPr="004972F0">
        <w:rPr>
          <w:rFonts w:ascii="Arial" w:hAnsi="Arial" w:cs="Arial"/>
          <w:snapToGrid w:val="0"/>
          <w:spacing w:val="-2"/>
          <w:sz w:val="24"/>
          <w:szCs w:val="24"/>
        </w:rPr>
        <w:t>eP</w:t>
      </w:r>
      <w:r w:rsidR="001C0AAF" w:rsidRPr="004972F0">
        <w:rPr>
          <w:rFonts w:ascii="Arial" w:hAnsi="Arial" w:cs="Arial"/>
          <w:snapToGrid w:val="0"/>
          <w:spacing w:val="-2"/>
          <w:sz w:val="24"/>
          <w:szCs w:val="24"/>
        </w:rPr>
        <w:t>RO</w:t>
      </w:r>
      <w:r w:rsidRPr="004972F0">
        <w:rPr>
          <w:rFonts w:ascii="Arial" w:hAnsi="Arial" w:cs="Arial"/>
          <w:snapToGrid w:val="0"/>
          <w:spacing w:val="-2"/>
          <w:sz w:val="24"/>
          <w:szCs w:val="24"/>
        </w:rPr>
        <w:t xml:space="preserve">, Question and Answer Section, on or before </w:t>
      </w:r>
      <w:r w:rsidR="00853A1D" w:rsidRPr="00396852">
        <w:rPr>
          <w:rFonts w:ascii="Arial" w:hAnsi="Arial" w:cs="Arial"/>
          <w:b/>
          <w:snapToGrid w:val="0"/>
          <w:spacing w:val="-2"/>
          <w:sz w:val="24"/>
          <w:szCs w:val="24"/>
        </w:rPr>
        <w:t>September 17, 2015 Thursday</w:t>
      </w:r>
      <w:r w:rsidRPr="004972F0">
        <w:rPr>
          <w:rFonts w:ascii="Arial" w:hAnsi="Arial" w:cs="Arial"/>
          <w:snapToGrid w:val="0"/>
          <w:spacing w:val="-2"/>
          <w:sz w:val="24"/>
          <w:szCs w:val="24"/>
        </w:rPr>
        <w:t xml:space="preserve">. </w:t>
      </w:r>
    </w:p>
    <w:p w:rsidR="00C47EDD" w:rsidRPr="004972F0" w:rsidRDefault="00921D72" w:rsidP="00E14FAD">
      <w:pPr>
        <w:pStyle w:val="Heading3"/>
        <w:spacing w:after="240"/>
        <w:jc w:val="left"/>
        <w:rPr>
          <w:rStyle w:val="PageNumber"/>
          <w:rFonts w:ascii="Arial" w:hAnsi="Arial" w:cs="Arial"/>
          <w:sz w:val="24"/>
          <w:szCs w:val="24"/>
        </w:rPr>
      </w:pPr>
      <w:r w:rsidRPr="004972F0">
        <w:rPr>
          <w:rStyle w:val="PageNumber"/>
          <w:rFonts w:ascii="Arial" w:hAnsi="Arial" w:cs="Arial"/>
          <w:sz w:val="24"/>
          <w:szCs w:val="24"/>
        </w:rPr>
        <w:t>8</w:t>
      </w:r>
      <w:r w:rsidR="00C47EDD" w:rsidRPr="004972F0">
        <w:rPr>
          <w:rStyle w:val="PageNumber"/>
          <w:rFonts w:ascii="Arial" w:hAnsi="Arial" w:cs="Arial"/>
          <w:sz w:val="24"/>
          <w:szCs w:val="24"/>
        </w:rPr>
        <w:t>.0</w:t>
      </w:r>
      <w:r w:rsidR="00C47EDD" w:rsidRPr="004972F0">
        <w:rPr>
          <w:rStyle w:val="PageNumber"/>
          <w:rFonts w:ascii="Arial" w:hAnsi="Arial" w:cs="Arial"/>
          <w:sz w:val="24"/>
          <w:szCs w:val="24"/>
        </w:rPr>
        <w:tab/>
        <w:t>REQUIREMENTS FOR CONTRACTOR LICENSING CLASSIFICATIONS</w:t>
      </w:r>
    </w:p>
    <w:p w:rsidR="00C47EDD" w:rsidRPr="004972F0" w:rsidRDefault="00C47EDD" w:rsidP="00E14FAD">
      <w:pPr>
        <w:rPr>
          <w:rStyle w:val="PageNumber"/>
          <w:rFonts w:ascii="Arial" w:hAnsi="Arial" w:cs="Arial"/>
          <w:sz w:val="24"/>
          <w:szCs w:val="24"/>
        </w:rPr>
      </w:pPr>
      <w:r w:rsidRPr="004972F0">
        <w:rPr>
          <w:rStyle w:val="PageNumber"/>
          <w:rFonts w:ascii="Arial" w:hAnsi="Arial" w:cs="Arial"/>
          <w:sz w:val="24"/>
          <w:szCs w:val="24"/>
        </w:rPr>
        <w:t xml:space="preserve">Offerors as a General Engineering Contractor holding an ‘A’ license and General Building Contractor holding a ‘B’ license are reminded that due to the Hawaii Supreme Court’s January 28, 2002 decision in </w:t>
      </w:r>
      <w:r w:rsidRPr="004972F0">
        <w:rPr>
          <w:rStyle w:val="PageNumber"/>
          <w:rFonts w:ascii="Arial" w:hAnsi="Arial" w:cs="Arial"/>
          <w:sz w:val="24"/>
          <w:szCs w:val="24"/>
          <w:u w:val="single"/>
        </w:rPr>
        <w:t>Okada Trucking Co., Ltd. V. Board of Water Supply, et al.</w:t>
      </w:r>
      <w:r w:rsidRPr="004972F0">
        <w:rPr>
          <w:rStyle w:val="PageNumber"/>
          <w:rFonts w:ascii="Arial" w:hAnsi="Arial" w:cs="Arial"/>
          <w:sz w:val="24"/>
          <w:szCs w:val="24"/>
        </w:rPr>
        <w:t>, 97 Haw. 450 (2002), they are prohibited from undertaking any work, solely or as part of a larger project, which would require the General Contractor to act as a specialty Contractor in any area in which the General Contractor has no license.</w:t>
      </w:r>
    </w:p>
    <w:p w:rsidR="00C47EDD" w:rsidRPr="004972F0" w:rsidRDefault="00C47EDD" w:rsidP="00E14FAD">
      <w:pPr>
        <w:rPr>
          <w:rStyle w:val="PageNumber"/>
          <w:rFonts w:ascii="Arial" w:hAnsi="Arial" w:cs="Arial"/>
          <w:sz w:val="24"/>
          <w:szCs w:val="24"/>
        </w:rPr>
      </w:pPr>
    </w:p>
    <w:p w:rsidR="00C47EDD" w:rsidRPr="004972F0" w:rsidRDefault="00C47EDD" w:rsidP="00E14FAD">
      <w:pPr>
        <w:spacing w:after="360"/>
        <w:rPr>
          <w:rStyle w:val="PageNumber"/>
          <w:rFonts w:ascii="Arial" w:hAnsi="Arial" w:cs="Arial"/>
          <w:sz w:val="24"/>
          <w:szCs w:val="24"/>
        </w:rPr>
      </w:pPr>
      <w:r w:rsidRPr="004972F0">
        <w:rPr>
          <w:rStyle w:val="PageNumber"/>
          <w:rFonts w:ascii="Arial" w:hAnsi="Arial" w:cs="Arial"/>
          <w:sz w:val="24"/>
          <w:szCs w:val="24"/>
        </w:rPr>
        <w:t>Offerors are solely responsible to review the project requirements, determine the appropriate licenses required, and ensure that they possess and that the Subcontractor(s) listed possess the necessary specialty licenses to perform the work for this project.</w:t>
      </w:r>
    </w:p>
    <w:p w:rsidR="00C47EDD" w:rsidRPr="004972F0" w:rsidRDefault="00921D72" w:rsidP="00E14FAD">
      <w:pPr>
        <w:pStyle w:val="Header"/>
        <w:tabs>
          <w:tab w:val="clear" w:pos="4320"/>
          <w:tab w:val="clear" w:pos="8640"/>
        </w:tabs>
        <w:spacing w:after="240"/>
        <w:jc w:val="left"/>
        <w:rPr>
          <w:rFonts w:ascii="Arial" w:hAnsi="Arial" w:cs="Arial"/>
          <w:b/>
          <w:sz w:val="24"/>
          <w:szCs w:val="24"/>
        </w:rPr>
      </w:pPr>
      <w:r w:rsidRPr="004972F0">
        <w:rPr>
          <w:rFonts w:ascii="Arial" w:hAnsi="Arial" w:cs="Arial"/>
          <w:b/>
          <w:sz w:val="24"/>
          <w:szCs w:val="24"/>
        </w:rPr>
        <w:t>9</w:t>
      </w:r>
      <w:r w:rsidR="00C47EDD" w:rsidRPr="004972F0">
        <w:rPr>
          <w:rFonts w:ascii="Arial" w:hAnsi="Arial" w:cs="Arial"/>
          <w:b/>
          <w:sz w:val="24"/>
          <w:szCs w:val="24"/>
        </w:rPr>
        <w:t>.0</w:t>
      </w:r>
      <w:r w:rsidR="00C47EDD" w:rsidRPr="004972F0">
        <w:rPr>
          <w:rFonts w:ascii="Arial" w:hAnsi="Arial" w:cs="Arial"/>
          <w:b/>
          <w:sz w:val="24"/>
          <w:szCs w:val="24"/>
        </w:rPr>
        <w:tab/>
        <w:t>OFFEROR QUALIFICATIONS</w:t>
      </w:r>
    </w:p>
    <w:p w:rsidR="00C47EDD" w:rsidRPr="004972F0" w:rsidRDefault="00C47EDD" w:rsidP="00E14FAD">
      <w:pPr>
        <w:tabs>
          <w:tab w:val="left" w:pos="-720"/>
        </w:tabs>
        <w:suppressAutoHyphens/>
        <w:rPr>
          <w:rFonts w:ascii="Arial" w:hAnsi="Arial" w:cs="Arial"/>
          <w:spacing w:val="-2"/>
          <w:sz w:val="24"/>
          <w:szCs w:val="24"/>
        </w:rPr>
      </w:pPr>
      <w:r w:rsidRPr="004972F0">
        <w:rPr>
          <w:rFonts w:ascii="Arial" w:hAnsi="Arial" w:cs="Arial"/>
          <w:b/>
          <w:spacing w:val="-2"/>
          <w:sz w:val="24"/>
          <w:szCs w:val="24"/>
          <w:u w:val="single"/>
        </w:rPr>
        <w:t>Experience and Qualifications</w:t>
      </w:r>
      <w:r w:rsidRPr="004972F0">
        <w:rPr>
          <w:rFonts w:ascii="Arial" w:hAnsi="Arial" w:cs="Arial"/>
          <w:spacing w:val="-2"/>
          <w:sz w:val="24"/>
          <w:szCs w:val="24"/>
        </w:rPr>
        <w:t xml:space="preserve">.  The </w:t>
      </w:r>
      <w:r w:rsidR="009E7C6B" w:rsidRPr="004972F0">
        <w:rPr>
          <w:rFonts w:ascii="Arial" w:hAnsi="Arial" w:cs="Arial"/>
          <w:spacing w:val="-2"/>
          <w:sz w:val="24"/>
          <w:szCs w:val="24"/>
        </w:rPr>
        <w:t>O</w:t>
      </w:r>
      <w:r w:rsidRPr="004972F0">
        <w:rPr>
          <w:rFonts w:ascii="Arial" w:hAnsi="Arial" w:cs="Arial"/>
          <w:spacing w:val="-2"/>
          <w:sz w:val="24"/>
          <w:szCs w:val="24"/>
        </w:rPr>
        <w:t>fferor shall have a minimum of five</w:t>
      </w:r>
      <w:r w:rsidR="008248EE" w:rsidRPr="004972F0">
        <w:rPr>
          <w:rFonts w:ascii="Arial" w:hAnsi="Arial" w:cs="Arial"/>
          <w:spacing w:val="-2"/>
          <w:sz w:val="24"/>
          <w:szCs w:val="24"/>
        </w:rPr>
        <w:t xml:space="preserve"> </w:t>
      </w:r>
      <w:r w:rsidRPr="004972F0">
        <w:rPr>
          <w:rFonts w:ascii="Arial" w:hAnsi="Arial" w:cs="Arial"/>
          <w:spacing w:val="-2"/>
          <w:sz w:val="24"/>
          <w:szCs w:val="24"/>
        </w:rPr>
        <w:t xml:space="preserve">consecutive years experience (immediately prior to the bid opening date), in the field of air conditioning and ventilation equipment maintenance and repair service.  All </w:t>
      </w:r>
      <w:r w:rsidR="009E7C6B" w:rsidRPr="004972F0">
        <w:rPr>
          <w:rFonts w:ascii="Arial" w:hAnsi="Arial" w:cs="Arial"/>
          <w:spacing w:val="-2"/>
          <w:sz w:val="24"/>
          <w:szCs w:val="24"/>
        </w:rPr>
        <w:t>O</w:t>
      </w:r>
      <w:r w:rsidRPr="004972F0">
        <w:rPr>
          <w:rFonts w:ascii="Arial" w:hAnsi="Arial" w:cs="Arial"/>
          <w:spacing w:val="-2"/>
          <w:sz w:val="24"/>
          <w:szCs w:val="24"/>
        </w:rPr>
        <w:t>fferors must be able to produce documented maintenance and repair experience to substantiate their claim of experience.</w:t>
      </w:r>
    </w:p>
    <w:p w:rsidR="00C47EDD" w:rsidRPr="004972F0" w:rsidRDefault="00C47EDD" w:rsidP="00E14FAD">
      <w:pPr>
        <w:tabs>
          <w:tab w:val="left" w:pos="-720"/>
        </w:tabs>
        <w:suppressAutoHyphens/>
        <w:rPr>
          <w:rFonts w:ascii="Arial" w:hAnsi="Arial" w:cs="Arial"/>
          <w:spacing w:val="-2"/>
          <w:sz w:val="24"/>
          <w:szCs w:val="24"/>
        </w:rPr>
      </w:pPr>
    </w:p>
    <w:p w:rsidR="00C47EDD" w:rsidRPr="004972F0" w:rsidRDefault="00C47EDD" w:rsidP="00E14FAD">
      <w:pPr>
        <w:tabs>
          <w:tab w:val="left" w:pos="-720"/>
        </w:tabs>
        <w:suppressAutoHyphens/>
        <w:rPr>
          <w:rFonts w:ascii="Arial" w:hAnsi="Arial" w:cs="Arial"/>
          <w:bCs/>
          <w:spacing w:val="-2"/>
          <w:sz w:val="24"/>
          <w:szCs w:val="24"/>
        </w:rPr>
      </w:pPr>
      <w:r w:rsidRPr="004972F0">
        <w:rPr>
          <w:rFonts w:ascii="Arial" w:hAnsi="Arial" w:cs="Arial"/>
          <w:b/>
          <w:bCs/>
          <w:spacing w:val="-2"/>
          <w:sz w:val="24"/>
          <w:szCs w:val="24"/>
          <w:u w:val="single"/>
        </w:rPr>
        <w:t>Service Facility</w:t>
      </w:r>
      <w:r w:rsidRPr="004972F0">
        <w:rPr>
          <w:rFonts w:ascii="Arial" w:hAnsi="Arial" w:cs="Arial"/>
          <w:spacing w:val="-2"/>
          <w:sz w:val="24"/>
          <w:szCs w:val="24"/>
        </w:rPr>
        <w:t xml:space="preserve">.  The </w:t>
      </w:r>
      <w:r w:rsidR="009E7C6B" w:rsidRPr="004972F0">
        <w:rPr>
          <w:rFonts w:ascii="Arial" w:hAnsi="Arial" w:cs="Arial"/>
          <w:spacing w:val="-2"/>
          <w:sz w:val="24"/>
          <w:szCs w:val="24"/>
        </w:rPr>
        <w:t>O</w:t>
      </w:r>
      <w:r w:rsidRPr="004972F0">
        <w:rPr>
          <w:rFonts w:ascii="Arial" w:hAnsi="Arial" w:cs="Arial"/>
          <w:spacing w:val="-2"/>
          <w:sz w:val="24"/>
          <w:szCs w:val="24"/>
        </w:rPr>
        <w:t xml:space="preserve">fferor shall have a service facility on the island of Oahu from where they conduct business and will be accessible to telephone calls, complaints or emergency service requests.  Answering machines do not qualify and are in default of these requirements.  Service facility shall include warehousing of spare parts, refrigerant and materials required for the maintenance and repair of equipment listed in this contract; and from where the journeymen and apprentices are dispatched to perform the work specified in this contract.  </w:t>
      </w:r>
      <w:r w:rsidRPr="004972F0">
        <w:rPr>
          <w:rFonts w:ascii="Arial" w:hAnsi="Arial" w:cs="Arial"/>
          <w:bCs/>
          <w:spacing w:val="-2"/>
          <w:sz w:val="24"/>
          <w:szCs w:val="24"/>
        </w:rPr>
        <w:t xml:space="preserve">Service facility information shall be furnished on the appropriate Qualification Form </w:t>
      </w:r>
      <w:r w:rsidR="009E7C6B" w:rsidRPr="004972F0">
        <w:rPr>
          <w:rFonts w:ascii="Arial" w:hAnsi="Arial" w:cs="Arial"/>
          <w:bCs/>
          <w:spacing w:val="-2"/>
          <w:sz w:val="24"/>
          <w:szCs w:val="24"/>
        </w:rPr>
        <w:t>Part A and Part B</w:t>
      </w:r>
      <w:r w:rsidRPr="004972F0">
        <w:rPr>
          <w:rFonts w:ascii="Arial" w:hAnsi="Arial" w:cs="Arial"/>
          <w:bCs/>
          <w:spacing w:val="-2"/>
          <w:sz w:val="24"/>
          <w:szCs w:val="24"/>
        </w:rPr>
        <w:t>.</w:t>
      </w:r>
    </w:p>
    <w:p w:rsidR="00C47EDD" w:rsidRPr="004972F0" w:rsidRDefault="00C47EDD" w:rsidP="00E14FAD">
      <w:pPr>
        <w:tabs>
          <w:tab w:val="left" w:pos="-720"/>
        </w:tabs>
        <w:suppressAutoHyphens/>
        <w:rPr>
          <w:rFonts w:ascii="Arial" w:hAnsi="Arial" w:cs="Arial"/>
          <w:spacing w:val="-2"/>
          <w:sz w:val="24"/>
          <w:szCs w:val="24"/>
        </w:rPr>
      </w:pPr>
    </w:p>
    <w:p w:rsidR="00C47EDD" w:rsidRPr="004972F0" w:rsidRDefault="00C47EDD" w:rsidP="00E14FAD">
      <w:pPr>
        <w:tabs>
          <w:tab w:val="left" w:pos="-720"/>
        </w:tabs>
        <w:suppressAutoHyphens/>
        <w:rPr>
          <w:rFonts w:ascii="Arial" w:hAnsi="Arial" w:cs="Arial"/>
          <w:spacing w:val="-2"/>
          <w:sz w:val="24"/>
          <w:szCs w:val="24"/>
        </w:rPr>
      </w:pPr>
      <w:r w:rsidRPr="004972F0">
        <w:rPr>
          <w:rFonts w:ascii="Arial" w:hAnsi="Arial" w:cs="Arial"/>
          <w:b/>
          <w:bCs/>
          <w:spacing w:val="-2"/>
          <w:sz w:val="24"/>
          <w:szCs w:val="24"/>
          <w:u w:val="single"/>
        </w:rPr>
        <w:t>License</w:t>
      </w:r>
      <w:r w:rsidRPr="004972F0">
        <w:rPr>
          <w:rFonts w:ascii="Arial" w:hAnsi="Arial" w:cs="Arial"/>
          <w:spacing w:val="-2"/>
          <w:sz w:val="24"/>
          <w:szCs w:val="24"/>
        </w:rPr>
        <w:t xml:space="preserve">.  The </w:t>
      </w:r>
      <w:r w:rsidR="009E7C6B" w:rsidRPr="004972F0">
        <w:rPr>
          <w:rFonts w:ascii="Arial" w:hAnsi="Arial" w:cs="Arial"/>
          <w:spacing w:val="-2"/>
          <w:sz w:val="24"/>
          <w:szCs w:val="24"/>
        </w:rPr>
        <w:t>O</w:t>
      </w:r>
      <w:r w:rsidRPr="004972F0">
        <w:rPr>
          <w:rFonts w:ascii="Arial" w:hAnsi="Arial" w:cs="Arial"/>
          <w:spacing w:val="-2"/>
          <w:sz w:val="24"/>
          <w:szCs w:val="24"/>
        </w:rPr>
        <w:t xml:space="preserve">fferor shall possess at the time of bid submittal, a valid State of Hawaii contractor C-52 license and the required business and tax licenses in order to conduct business in the State of Hawaii.  Both the contractor's license and tax license must be kept in force during the duration of this contract and for any extensions that may be agreed upon.  </w:t>
      </w:r>
      <w:r w:rsidR="009E7C6B" w:rsidRPr="004972F0">
        <w:rPr>
          <w:rFonts w:ascii="Arial" w:hAnsi="Arial" w:cs="Arial"/>
          <w:spacing w:val="-2"/>
          <w:sz w:val="24"/>
          <w:szCs w:val="24"/>
        </w:rPr>
        <w:t>The DAGS/CSD may request Offeror to submit a</w:t>
      </w:r>
      <w:r w:rsidRPr="004972F0">
        <w:rPr>
          <w:rFonts w:ascii="Arial" w:hAnsi="Arial" w:cs="Arial"/>
          <w:spacing w:val="-2"/>
          <w:sz w:val="24"/>
          <w:szCs w:val="24"/>
        </w:rPr>
        <w:t xml:space="preserve"> </w:t>
      </w:r>
      <w:r w:rsidR="009E7C6B" w:rsidRPr="004972F0">
        <w:rPr>
          <w:rFonts w:ascii="Arial" w:hAnsi="Arial" w:cs="Arial"/>
          <w:spacing w:val="-2"/>
          <w:sz w:val="24"/>
          <w:szCs w:val="24"/>
        </w:rPr>
        <w:t xml:space="preserve">valid </w:t>
      </w:r>
      <w:r w:rsidRPr="004972F0">
        <w:rPr>
          <w:rFonts w:ascii="Arial" w:hAnsi="Arial" w:cs="Arial"/>
          <w:spacing w:val="-2"/>
          <w:sz w:val="24"/>
          <w:szCs w:val="24"/>
        </w:rPr>
        <w:t>copy of the contractor</w:t>
      </w:r>
      <w:r w:rsidR="009E7C6B" w:rsidRPr="004972F0">
        <w:rPr>
          <w:rFonts w:ascii="Arial" w:hAnsi="Arial" w:cs="Arial"/>
          <w:spacing w:val="-2"/>
          <w:sz w:val="24"/>
          <w:szCs w:val="24"/>
        </w:rPr>
        <w:t>’s</w:t>
      </w:r>
      <w:r w:rsidRPr="004972F0">
        <w:rPr>
          <w:rFonts w:ascii="Arial" w:hAnsi="Arial" w:cs="Arial"/>
          <w:spacing w:val="-2"/>
          <w:sz w:val="24"/>
          <w:szCs w:val="24"/>
        </w:rPr>
        <w:t xml:space="preserve"> C-52 license </w:t>
      </w:r>
      <w:r w:rsidR="009E7C6B" w:rsidRPr="004972F0">
        <w:rPr>
          <w:rFonts w:ascii="Arial" w:hAnsi="Arial" w:cs="Arial"/>
          <w:spacing w:val="-2"/>
          <w:sz w:val="24"/>
          <w:szCs w:val="24"/>
        </w:rPr>
        <w:t>within ten working days from the date the request is made</w:t>
      </w:r>
      <w:r w:rsidRPr="004972F0">
        <w:rPr>
          <w:rFonts w:ascii="Arial" w:hAnsi="Arial" w:cs="Arial"/>
          <w:spacing w:val="-2"/>
          <w:sz w:val="24"/>
          <w:szCs w:val="24"/>
        </w:rPr>
        <w:t>.</w:t>
      </w:r>
    </w:p>
    <w:p w:rsidR="00C47EDD" w:rsidRPr="004972F0" w:rsidRDefault="00C47EDD" w:rsidP="00E14FAD">
      <w:pPr>
        <w:tabs>
          <w:tab w:val="left" w:pos="-720"/>
        </w:tabs>
        <w:suppressAutoHyphens/>
        <w:rPr>
          <w:rFonts w:ascii="Arial" w:hAnsi="Arial" w:cs="Arial"/>
          <w:b/>
          <w:bCs/>
          <w:spacing w:val="-2"/>
          <w:sz w:val="24"/>
          <w:szCs w:val="24"/>
          <w:u w:val="single"/>
        </w:rPr>
      </w:pPr>
    </w:p>
    <w:p w:rsidR="00C47EDD" w:rsidRPr="004972F0" w:rsidRDefault="00C47EDD" w:rsidP="00E14FAD">
      <w:pPr>
        <w:tabs>
          <w:tab w:val="left" w:pos="-720"/>
        </w:tabs>
        <w:suppressAutoHyphens/>
        <w:rPr>
          <w:rFonts w:ascii="Arial" w:hAnsi="Arial" w:cs="Arial"/>
          <w:spacing w:val="-2"/>
          <w:sz w:val="24"/>
          <w:szCs w:val="24"/>
        </w:rPr>
      </w:pPr>
      <w:r w:rsidRPr="004972F0">
        <w:rPr>
          <w:rFonts w:ascii="Arial" w:hAnsi="Arial" w:cs="Arial"/>
          <w:b/>
          <w:bCs/>
          <w:spacing w:val="-2"/>
          <w:sz w:val="24"/>
          <w:szCs w:val="24"/>
          <w:u w:val="single"/>
        </w:rPr>
        <w:t>Personnel Qualifications</w:t>
      </w:r>
      <w:r w:rsidRPr="004972F0">
        <w:rPr>
          <w:rFonts w:ascii="Arial" w:hAnsi="Arial" w:cs="Arial"/>
          <w:spacing w:val="-2"/>
          <w:sz w:val="24"/>
          <w:szCs w:val="24"/>
        </w:rPr>
        <w:t xml:space="preserve">.  Offeror's personnel can be listed only once in the mechanics </w:t>
      </w:r>
      <w:r w:rsidRPr="004972F0">
        <w:rPr>
          <w:rFonts w:ascii="Arial" w:hAnsi="Arial" w:cs="Arial"/>
          <w:spacing w:val="-2"/>
          <w:sz w:val="24"/>
          <w:szCs w:val="24"/>
        </w:rPr>
        <w:lastRenderedPageBreak/>
        <w:t xml:space="preserve">spaces provided on the appropriate Qualification Form </w:t>
      </w:r>
      <w:r w:rsidR="009E7C6B" w:rsidRPr="004972F0">
        <w:rPr>
          <w:rFonts w:ascii="Arial" w:hAnsi="Arial" w:cs="Arial"/>
          <w:spacing w:val="-2"/>
          <w:sz w:val="24"/>
          <w:szCs w:val="24"/>
        </w:rPr>
        <w:t>Part A, Maintenance Service of Air Conditioning and Ventilati</w:t>
      </w:r>
      <w:r w:rsidR="00E14FAD" w:rsidRPr="004972F0">
        <w:rPr>
          <w:rFonts w:ascii="Arial" w:hAnsi="Arial" w:cs="Arial"/>
          <w:spacing w:val="-2"/>
          <w:sz w:val="24"/>
          <w:szCs w:val="24"/>
        </w:rPr>
        <w:t>o</w:t>
      </w:r>
      <w:r w:rsidR="009E7C6B" w:rsidRPr="004972F0">
        <w:rPr>
          <w:rFonts w:ascii="Arial" w:hAnsi="Arial" w:cs="Arial"/>
          <w:spacing w:val="-2"/>
          <w:sz w:val="24"/>
          <w:szCs w:val="24"/>
        </w:rPr>
        <w:t xml:space="preserve">n </w:t>
      </w:r>
      <w:r w:rsidR="00E14FAD" w:rsidRPr="004972F0">
        <w:rPr>
          <w:rFonts w:ascii="Arial" w:hAnsi="Arial" w:cs="Arial"/>
          <w:spacing w:val="-2"/>
          <w:sz w:val="24"/>
          <w:szCs w:val="24"/>
        </w:rPr>
        <w:t>Systems</w:t>
      </w:r>
      <w:r w:rsidR="009E7C6B" w:rsidRPr="004972F0">
        <w:rPr>
          <w:rFonts w:ascii="Arial" w:hAnsi="Arial" w:cs="Arial"/>
          <w:spacing w:val="-2"/>
          <w:sz w:val="24"/>
          <w:szCs w:val="24"/>
        </w:rPr>
        <w:t xml:space="preserve"> and Qualification Form Part B, Water Treatment Service of Air Conditioning </w:t>
      </w:r>
      <w:r w:rsidR="000E5BBE" w:rsidRPr="004972F0">
        <w:rPr>
          <w:rFonts w:ascii="Arial" w:hAnsi="Arial" w:cs="Arial"/>
          <w:spacing w:val="-2"/>
          <w:sz w:val="24"/>
          <w:szCs w:val="24"/>
        </w:rPr>
        <w:t>Systems.</w:t>
      </w:r>
      <w:r w:rsidRPr="004972F0">
        <w:rPr>
          <w:rFonts w:ascii="Arial" w:hAnsi="Arial" w:cs="Arial"/>
          <w:spacing w:val="-2"/>
          <w:sz w:val="24"/>
          <w:szCs w:val="24"/>
        </w:rPr>
        <w:t xml:space="preserve">  </w:t>
      </w:r>
    </w:p>
    <w:p w:rsidR="00C47EDD" w:rsidRPr="004972F0" w:rsidRDefault="00C47EDD" w:rsidP="00E14FAD">
      <w:pPr>
        <w:tabs>
          <w:tab w:val="left" w:pos="-720"/>
        </w:tabs>
        <w:suppressAutoHyphens/>
        <w:rPr>
          <w:rFonts w:ascii="Arial" w:hAnsi="Arial" w:cs="Arial"/>
          <w:spacing w:val="-2"/>
          <w:sz w:val="24"/>
          <w:szCs w:val="24"/>
        </w:rPr>
      </w:pPr>
    </w:p>
    <w:p w:rsidR="00C47EDD" w:rsidRPr="004972F0" w:rsidRDefault="00C47ED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The </w:t>
      </w:r>
      <w:r w:rsidR="000E5BBE" w:rsidRPr="004972F0">
        <w:rPr>
          <w:rFonts w:ascii="Arial" w:hAnsi="Arial" w:cs="Arial"/>
          <w:spacing w:val="-2"/>
          <w:sz w:val="24"/>
          <w:szCs w:val="24"/>
        </w:rPr>
        <w:t>O</w:t>
      </w:r>
      <w:r w:rsidRPr="004972F0">
        <w:rPr>
          <w:rFonts w:ascii="Arial" w:hAnsi="Arial" w:cs="Arial"/>
          <w:spacing w:val="-2"/>
          <w:sz w:val="24"/>
          <w:szCs w:val="24"/>
        </w:rPr>
        <w:t xml:space="preserve">fferor shall have at least three journeymen </w:t>
      </w:r>
      <w:r w:rsidR="000E5BBE" w:rsidRPr="004972F0">
        <w:rPr>
          <w:rFonts w:ascii="Arial" w:hAnsi="Arial" w:cs="Arial"/>
          <w:spacing w:val="-2"/>
          <w:sz w:val="24"/>
          <w:szCs w:val="24"/>
        </w:rPr>
        <w:t xml:space="preserve">refrigeration/air conditioning mechanics </w:t>
      </w:r>
      <w:r w:rsidRPr="004972F0">
        <w:rPr>
          <w:rFonts w:ascii="Arial" w:hAnsi="Arial" w:cs="Arial"/>
          <w:spacing w:val="-2"/>
          <w:sz w:val="24"/>
          <w:szCs w:val="24"/>
        </w:rPr>
        <w:t xml:space="preserve">assigned to this contract who are regular employees of the </w:t>
      </w:r>
      <w:r w:rsidR="000E5BBE" w:rsidRPr="004972F0">
        <w:rPr>
          <w:rFonts w:ascii="Arial" w:hAnsi="Arial" w:cs="Arial"/>
          <w:spacing w:val="-2"/>
          <w:sz w:val="24"/>
          <w:szCs w:val="24"/>
        </w:rPr>
        <w:t>O</w:t>
      </w:r>
      <w:r w:rsidRPr="004972F0">
        <w:rPr>
          <w:rFonts w:ascii="Arial" w:hAnsi="Arial" w:cs="Arial"/>
          <w:spacing w:val="-2"/>
          <w:sz w:val="24"/>
          <w:szCs w:val="24"/>
        </w:rPr>
        <w:t>fferor at the time of bid each with a minimum of five years of maintenance and repair experience of air conditioning and ventilating equipment at the time of bid o</w:t>
      </w:r>
      <w:r w:rsidR="000E5BBE" w:rsidRPr="004972F0">
        <w:rPr>
          <w:rFonts w:ascii="Arial" w:hAnsi="Arial" w:cs="Arial"/>
          <w:spacing w:val="-2"/>
          <w:sz w:val="24"/>
          <w:szCs w:val="24"/>
        </w:rPr>
        <w:t>r</w:t>
      </w:r>
      <w:r w:rsidRPr="004972F0">
        <w:rPr>
          <w:rFonts w:ascii="Arial" w:hAnsi="Arial" w:cs="Arial"/>
          <w:spacing w:val="-2"/>
          <w:sz w:val="24"/>
          <w:szCs w:val="24"/>
        </w:rPr>
        <w:t xml:space="preserve"> similar types of equipment as indicated in these specifications. The </w:t>
      </w:r>
      <w:r w:rsidR="000E5BBE" w:rsidRPr="004972F0">
        <w:rPr>
          <w:rFonts w:ascii="Arial" w:hAnsi="Arial" w:cs="Arial"/>
          <w:spacing w:val="-2"/>
          <w:sz w:val="24"/>
          <w:szCs w:val="24"/>
        </w:rPr>
        <w:t>O</w:t>
      </w:r>
      <w:r w:rsidRPr="004972F0">
        <w:rPr>
          <w:rFonts w:ascii="Arial" w:hAnsi="Arial" w:cs="Arial"/>
          <w:spacing w:val="-2"/>
          <w:sz w:val="24"/>
          <w:szCs w:val="24"/>
        </w:rPr>
        <w:t xml:space="preserve">fferor shall furnish the above information for journeymen </w:t>
      </w:r>
      <w:r w:rsidRPr="004972F0">
        <w:rPr>
          <w:rFonts w:ascii="Arial" w:hAnsi="Arial" w:cs="Arial"/>
          <w:spacing w:val="-3"/>
          <w:sz w:val="24"/>
          <w:szCs w:val="24"/>
        </w:rPr>
        <w:t>refrigeration/air conditioning</w:t>
      </w:r>
      <w:r w:rsidRPr="004972F0">
        <w:rPr>
          <w:rFonts w:ascii="Arial" w:hAnsi="Arial" w:cs="Arial"/>
          <w:spacing w:val="-2"/>
          <w:sz w:val="24"/>
          <w:szCs w:val="24"/>
        </w:rPr>
        <w:t xml:space="preserve"> mechanics to be assigned to this work on appropriate Qualification Form </w:t>
      </w:r>
      <w:r w:rsidR="000E5BBE" w:rsidRPr="004972F0">
        <w:rPr>
          <w:rFonts w:ascii="Arial" w:hAnsi="Arial" w:cs="Arial"/>
          <w:spacing w:val="-2"/>
          <w:sz w:val="24"/>
          <w:szCs w:val="24"/>
        </w:rPr>
        <w:t>Part A.</w:t>
      </w:r>
    </w:p>
    <w:p w:rsidR="00C47EDD" w:rsidRPr="004972F0" w:rsidRDefault="00C47EDD" w:rsidP="00E14FAD">
      <w:pPr>
        <w:tabs>
          <w:tab w:val="left" w:pos="-720"/>
        </w:tabs>
        <w:suppressAutoHyphens/>
        <w:rPr>
          <w:rFonts w:ascii="Arial" w:hAnsi="Arial" w:cs="Arial"/>
          <w:spacing w:val="-2"/>
          <w:sz w:val="24"/>
          <w:szCs w:val="24"/>
        </w:rPr>
      </w:pPr>
    </w:p>
    <w:p w:rsidR="00C47EDD" w:rsidRPr="004972F0" w:rsidRDefault="00C47ED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The </w:t>
      </w:r>
      <w:r w:rsidR="000E5BBE" w:rsidRPr="004972F0">
        <w:rPr>
          <w:rFonts w:ascii="Arial" w:hAnsi="Arial" w:cs="Arial"/>
          <w:spacing w:val="-2"/>
          <w:sz w:val="24"/>
          <w:szCs w:val="24"/>
        </w:rPr>
        <w:t>O</w:t>
      </w:r>
      <w:r w:rsidRPr="004972F0">
        <w:rPr>
          <w:rFonts w:ascii="Arial" w:hAnsi="Arial" w:cs="Arial"/>
          <w:spacing w:val="-2"/>
          <w:sz w:val="24"/>
          <w:szCs w:val="24"/>
        </w:rPr>
        <w:t xml:space="preserve">fferor shall also have at least two refrigeration/air conditioning technicians assigned to this contract who are regular employees of the </w:t>
      </w:r>
      <w:r w:rsidR="000E5BBE" w:rsidRPr="004972F0">
        <w:rPr>
          <w:rFonts w:ascii="Arial" w:hAnsi="Arial" w:cs="Arial"/>
          <w:spacing w:val="-2"/>
          <w:sz w:val="24"/>
          <w:szCs w:val="24"/>
        </w:rPr>
        <w:t>O</w:t>
      </w:r>
      <w:r w:rsidRPr="004972F0">
        <w:rPr>
          <w:rFonts w:ascii="Arial" w:hAnsi="Arial" w:cs="Arial"/>
          <w:spacing w:val="-2"/>
          <w:sz w:val="24"/>
          <w:szCs w:val="24"/>
        </w:rPr>
        <w:t>fferor at the time of bid to assist the journeymen refrigeration/air conditioning mechanics perform air conditioning and ventilation equipment maintenance and repair.  Each mechanic shall have a minimum of t</w:t>
      </w:r>
      <w:r w:rsidR="00B42292" w:rsidRPr="004972F0">
        <w:rPr>
          <w:rFonts w:ascii="Arial" w:hAnsi="Arial" w:cs="Arial"/>
          <w:spacing w:val="-2"/>
          <w:sz w:val="24"/>
          <w:szCs w:val="24"/>
        </w:rPr>
        <w:t>wo</w:t>
      </w:r>
      <w:r w:rsidRPr="004972F0">
        <w:rPr>
          <w:rFonts w:ascii="Arial" w:hAnsi="Arial" w:cs="Arial"/>
          <w:spacing w:val="-2"/>
          <w:sz w:val="24"/>
          <w:szCs w:val="24"/>
        </w:rPr>
        <w:t xml:space="preserve"> consecutive years of air conditioning and ventilation equipment maintenance and repair experience at the time of bid. The </w:t>
      </w:r>
      <w:r w:rsidR="000E5BBE" w:rsidRPr="004972F0">
        <w:rPr>
          <w:rFonts w:ascii="Arial" w:hAnsi="Arial" w:cs="Arial"/>
          <w:spacing w:val="-2"/>
          <w:sz w:val="24"/>
          <w:szCs w:val="24"/>
        </w:rPr>
        <w:t>O</w:t>
      </w:r>
      <w:r w:rsidRPr="004972F0">
        <w:rPr>
          <w:rFonts w:ascii="Arial" w:hAnsi="Arial" w:cs="Arial"/>
          <w:spacing w:val="-2"/>
          <w:sz w:val="24"/>
          <w:szCs w:val="24"/>
        </w:rPr>
        <w:t xml:space="preserve">fferor shall furnish the above information for refrigeration/air conditioning mechanics on appropriate Qualification Form </w:t>
      </w:r>
      <w:r w:rsidR="000E5BBE" w:rsidRPr="004972F0">
        <w:rPr>
          <w:rFonts w:ascii="Arial" w:hAnsi="Arial" w:cs="Arial"/>
          <w:spacing w:val="-2"/>
          <w:sz w:val="24"/>
          <w:szCs w:val="24"/>
        </w:rPr>
        <w:t>Part A</w:t>
      </w:r>
      <w:r w:rsidRPr="004972F0">
        <w:rPr>
          <w:rFonts w:ascii="Arial" w:hAnsi="Arial" w:cs="Arial"/>
          <w:spacing w:val="-2"/>
          <w:sz w:val="24"/>
          <w:szCs w:val="24"/>
        </w:rPr>
        <w:t>.</w:t>
      </w:r>
    </w:p>
    <w:p w:rsidR="00C47EDD" w:rsidRPr="004972F0" w:rsidRDefault="00C47EDD" w:rsidP="00E14FAD">
      <w:pPr>
        <w:tabs>
          <w:tab w:val="left" w:pos="-720"/>
        </w:tabs>
        <w:suppressAutoHyphens/>
        <w:rPr>
          <w:rFonts w:ascii="Arial" w:hAnsi="Arial" w:cs="Arial"/>
          <w:spacing w:val="-2"/>
          <w:sz w:val="24"/>
          <w:szCs w:val="24"/>
        </w:rPr>
      </w:pPr>
    </w:p>
    <w:p w:rsidR="00C47EDD" w:rsidRPr="004972F0" w:rsidRDefault="00C47ED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ALL AIR CONDITIONING/REFRIGERATION MECHANICS MUST HAVE A VALID REFRIGERATION UNIVERSAL CERTIFICATION CLASSIFICATION AND MUST PROVIDE PROOF OF THIS CERTIFICATION AT TIME OF BID.</w:t>
      </w:r>
    </w:p>
    <w:p w:rsidR="00C47EDD" w:rsidRPr="004972F0" w:rsidRDefault="00C47EDD" w:rsidP="00E14FAD">
      <w:pPr>
        <w:tabs>
          <w:tab w:val="left" w:pos="-720"/>
        </w:tabs>
        <w:suppressAutoHyphens/>
        <w:rPr>
          <w:rFonts w:ascii="Arial" w:hAnsi="Arial" w:cs="Arial"/>
          <w:spacing w:val="-2"/>
          <w:sz w:val="24"/>
          <w:szCs w:val="24"/>
        </w:rPr>
      </w:pPr>
    </w:p>
    <w:p w:rsidR="00C47EDD" w:rsidRPr="004972F0" w:rsidRDefault="00C47ED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All </w:t>
      </w:r>
      <w:r w:rsidR="000E5BBE" w:rsidRPr="004972F0">
        <w:rPr>
          <w:rFonts w:ascii="Arial" w:hAnsi="Arial" w:cs="Arial"/>
          <w:spacing w:val="-2"/>
          <w:sz w:val="24"/>
          <w:szCs w:val="24"/>
        </w:rPr>
        <w:t xml:space="preserve">three </w:t>
      </w:r>
      <w:r w:rsidRPr="004972F0">
        <w:rPr>
          <w:rFonts w:ascii="Arial" w:hAnsi="Arial" w:cs="Arial"/>
          <w:spacing w:val="-2"/>
          <w:sz w:val="24"/>
          <w:szCs w:val="24"/>
        </w:rPr>
        <w:t xml:space="preserve">journeyman refrigeration/air conditioning mechanics, and </w:t>
      </w:r>
      <w:r w:rsidR="000E5BBE" w:rsidRPr="004972F0">
        <w:rPr>
          <w:rFonts w:ascii="Arial" w:hAnsi="Arial" w:cs="Arial"/>
          <w:spacing w:val="-2"/>
          <w:sz w:val="24"/>
          <w:szCs w:val="24"/>
        </w:rPr>
        <w:t xml:space="preserve">all two </w:t>
      </w:r>
      <w:r w:rsidRPr="004972F0">
        <w:rPr>
          <w:rFonts w:ascii="Arial" w:hAnsi="Arial" w:cs="Arial"/>
          <w:spacing w:val="-2"/>
          <w:sz w:val="24"/>
          <w:szCs w:val="24"/>
        </w:rPr>
        <w:t xml:space="preserve">refrigeration/air conditioning assistant mechanics assigned to this contract must reside on the Island of Oahu during the duration of this contract.  This requirement is necessary to insure adequate emergency and regular maintenance calls. </w:t>
      </w:r>
    </w:p>
    <w:p w:rsidR="00C47EDD" w:rsidRPr="004972F0" w:rsidRDefault="00C47EDD" w:rsidP="00E14FAD">
      <w:pPr>
        <w:rPr>
          <w:rFonts w:ascii="Arial" w:hAnsi="Arial" w:cs="Arial"/>
          <w:b/>
          <w:caps/>
          <w:spacing w:val="-2"/>
          <w:sz w:val="24"/>
          <w:szCs w:val="24"/>
          <w:u w:val="single"/>
        </w:rPr>
      </w:pPr>
    </w:p>
    <w:p w:rsidR="00C47EDD" w:rsidRPr="004972F0" w:rsidRDefault="00C47EDD" w:rsidP="00E14FAD">
      <w:pPr>
        <w:pBdr>
          <w:top w:val="double" w:sz="4" w:space="1" w:color="auto"/>
          <w:left w:val="double" w:sz="4" w:space="0" w:color="auto"/>
          <w:bottom w:val="double" w:sz="4" w:space="1" w:color="auto"/>
          <w:right w:val="double" w:sz="4" w:space="4" w:color="auto"/>
        </w:pBdr>
        <w:tabs>
          <w:tab w:val="left" w:pos="-720"/>
        </w:tabs>
        <w:suppressAutoHyphens/>
        <w:rPr>
          <w:rFonts w:ascii="Arial" w:hAnsi="Arial" w:cs="Arial"/>
          <w:b/>
          <w:spacing w:val="-2"/>
          <w:sz w:val="24"/>
          <w:szCs w:val="24"/>
          <w:u w:val="single"/>
        </w:rPr>
      </w:pPr>
      <w:r w:rsidRPr="004972F0">
        <w:rPr>
          <w:rFonts w:ascii="Arial" w:hAnsi="Arial" w:cs="Arial"/>
          <w:b/>
          <w:caps/>
          <w:spacing w:val="-2"/>
          <w:sz w:val="24"/>
          <w:szCs w:val="24"/>
          <w:u w:val="single"/>
        </w:rPr>
        <w:t>Attention</w:t>
      </w:r>
      <w:r w:rsidRPr="004972F0">
        <w:rPr>
          <w:rFonts w:ascii="Arial" w:hAnsi="Arial" w:cs="Arial"/>
          <w:b/>
          <w:spacing w:val="-2"/>
          <w:sz w:val="24"/>
          <w:szCs w:val="24"/>
          <w:u w:val="single"/>
        </w:rPr>
        <w:t>:</w:t>
      </w:r>
    </w:p>
    <w:p w:rsidR="00C47EDD" w:rsidRPr="004972F0" w:rsidRDefault="00C47EDD" w:rsidP="00E14FAD">
      <w:pPr>
        <w:pBdr>
          <w:top w:val="double" w:sz="4" w:space="1" w:color="auto"/>
          <w:left w:val="double" w:sz="4" w:space="0" w:color="auto"/>
          <w:bottom w:val="double" w:sz="4" w:space="1" w:color="auto"/>
          <w:right w:val="double" w:sz="4" w:space="4" w:color="auto"/>
        </w:pBdr>
        <w:tabs>
          <w:tab w:val="left" w:pos="-720"/>
        </w:tabs>
        <w:suppressAutoHyphens/>
        <w:rPr>
          <w:rFonts w:ascii="Arial" w:hAnsi="Arial" w:cs="Arial"/>
          <w:spacing w:val="-2"/>
          <w:sz w:val="24"/>
          <w:szCs w:val="24"/>
        </w:rPr>
      </w:pPr>
    </w:p>
    <w:p w:rsidR="00C47EDD" w:rsidRPr="004972F0" w:rsidRDefault="00C47EDD" w:rsidP="00E14FAD">
      <w:pPr>
        <w:pStyle w:val="Heading2"/>
        <w:pBdr>
          <w:top w:val="double" w:sz="4" w:space="1" w:color="auto"/>
          <w:left w:val="double" w:sz="4" w:space="0" w:color="auto"/>
          <w:bottom w:val="double" w:sz="4" w:space="1" w:color="auto"/>
          <w:right w:val="double" w:sz="4" w:space="4" w:color="auto"/>
        </w:pBdr>
        <w:jc w:val="left"/>
        <w:rPr>
          <w:rFonts w:ascii="Arial" w:hAnsi="Arial" w:cs="Arial"/>
          <w:sz w:val="24"/>
          <w:szCs w:val="24"/>
        </w:rPr>
      </w:pPr>
      <w:r w:rsidRPr="004972F0">
        <w:rPr>
          <w:rFonts w:ascii="Arial" w:hAnsi="Arial" w:cs="Arial"/>
          <w:sz w:val="24"/>
          <w:szCs w:val="24"/>
          <w:u w:val="none"/>
        </w:rPr>
        <w:tab/>
      </w:r>
      <w:r w:rsidRPr="004972F0">
        <w:rPr>
          <w:rFonts w:ascii="Arial" w:hAnsi="Arial" w:cs="Arial"/>
          <w:sz w:val="24"/>
          <w:szCs w:val="24"/>
        </w:rPr>
        <w:t>DUE TO POTENTIAL LEAKS OR DISCHARGE OF REFRIGERANT FROM CHILLERS</w:t>
      </w:r>
    </w:p>
    <w:p w:rsidR="00C47EDD" w:rsidRPr="004972F0" w:rsidRDefault="00C47EDD" w:rsidP="00E14FAD">
      <w:pPr>
        <w:pBdr>
          <w:top w:val="double" w:sz="4" w:space="1" w:color="auto"/>
          <w:left w:val="double" w:sz="4" w:space="0" w:color="auto"/>
          <w:bottom w:val="double" w:sz="4" w:space="1" w:color="auto"/>
          <w:right w:val="double" w:sz="4" w:space="4" w:color="auto"/>
        </w:pBdr>
        <w:tabs>
          <w:tab w:val="left" w:pos="-720"/>
        </w:tabs>
        <w:suppressAutoHyphens/>
        <w:rPr>
          <w:rFonts w:ascii="Arial" w:hAnsi="Arial" w:cs="Arial"/>
          <w:spacing w:val="-2"/>
          <w:sz w:val="24"/>
          <w:szCs w:val="24"/>
        </w:rPr>
      </w:pPr>
    </w:p>
    <w:p w:rsidR="00C47EDD" w:rsidRPr="004972F0" w:rsidRDefault="00C47EDD" w:rsidP="00E14FAD">
      <w:pPr>
        <w:pBdr>
          <w:top w:val="double" w:sz="4" w:space="1" w:color="auto"/>
          <w:left w:val="double" w:sz="4" w:space="0" w:color="auto"/>
          <w:bottom w:val="double" w:sz="4" w:space="1" w:color="auto"/>
          <w:right w:val="double" w:sz="4" w:space="4" w:color="auto"/>
        </w:pBdr>
        <w:tabs>
          <w:tab w:val="left" w:pos="-720"/>
        </w:tabs>
        <w:suppressAutoHyphens/>
        <w:rPr>
          <w:rFonts w:ascii="Arial" w:hAnsi="Arial" w:cs="Arial"/>
          <w:spacing w:val="-2"/>
          <w:sz w:val="24"/>
          <w:szCs w:val="24"/>
        </w:rPr>
      </w:pPr>
      <w:r w:rsidRPr="004972F0">
        <w:rPr>
          <w:rFonts w:ascii="Arial" w:hAnsi="Arial" w:cs="Arial"/>
          <w:spacing w:val="-2"/>
          <w:sz w:val="24"/>
          <w:szCs w:val="24"/>
          <w:u w:val="single"/>
        </w:rPr>
        <w:t>All mechanics</w:t>
      </w:r>
      <w:r w:rsidRPr="004972F0">
        <w:rPr>
          <w:rFonts w:ascii="Arial" w:hAnsi="Arial" w:cs="Arial"/>
          <w:spacing w:val="-2"/>
          <w:sz w:val="24"/>
          <w:szCs w:val="24"/>
        </w:rPr>
        <w:t xml:space="preserve"> assigned to work on </w:t>
      </w:r>
      <w:r w:rsidRPr="004972F0">
        <w:rPr>
          <w:rFonts w:ascii="Arial" w:hAnsi="Arial" w:cs="Arial"/>
          <w:spacing w:val="-2"/>
          <w:sz w:val="24"/>
          <w:szCs w:val="24"/>
          <w:u w:val="single"/>
        </w:rPr>
        <w:t>any</w:t>
      </w:r>
      <w:r w:rsidRPr="004972F0">
        <w:rPr>
          <w:rFonts w:ascii="Arial" w:hAnsi="Arial" w:cs="Arial"/>
          <w:spacing w:val="-2"/>
          <w:sz w:val="24"/>
          <w:szCs w:val="24"/>
        </w:rPr>
        <w:t xml:space="preserve"> chiller shall be </w:t>
      </w:r>
      <w:r w:rsidRPr="004972F0">
        <w:rPr>
          <w:rFonts w:ascii="Arial" w:hAnsi="Arial" w:cs="Arial"/>
          <w:spacing w:val="-2"/>
          <w:sz w:val="24"/>
          <w:szCs w:val="24"/>
          <w:u w:val="single"/>
        </w:rPr>
        <w:t>trained and certified</w:t>
      </w:r>
      <w:r w:rsidRPr="004972F0">
        <w:rPr>
          <w:rFonts w:ascii="Arial" w:hAnsi="Arial" w:cs="Arial"/>
          <w:spacing w:val="-2"/>
          <w:sz w:val="24"/>
          <w:szCs w:val="24"/>
        </w:rPr>
        <w:t xml:space="preserve"> in the use of a self-contained breathing apparatus </w:t>
      </w:r>
      <w:r w:rsidRPr="004972F0">
        <w:rPr>
          <w:rFonts w:ascii="Arial" w:hAnsi="Arial" w:cs="Arial"/>
          <w:spacing w:val="-2"/>
          <w:sz w:val="24"/>
          <w:szCs w:val="24"/>
          <w:u w:val="single"/>
        </w:rPr>
        <w:t>at the time of bid submittal</w:t>
      </w:r>
      <w:r w:rsidRPr="004972F0">
        <w:rPr>
          <w:rFonts w:ascii="Arial" w:hAnsi="Arial" w:cs="Arial"/>
          <w:spacing w:val="-2"/>
          <w:sz w:val="24"/>
          <w:szCs w:val="24"/>
        </w:rPr>
        <w:t>.</w:t>
      </w:r>
    </w:p>
    <w:p w:rsidR="00C47EDD" w:rsidRPr="004972F0" w:rsidRDefault="00C47EDD" w:rsidP="00E14FAD">
      <w:pPr>
        <w:pBdr>
          <w:top w:val="double" w:sz="4" w:space="1" w:color="auto"/>
          <w:left w:val="double" w:sz="4" w:space="0" w:color="auto"/>
          <w:bottom w:val="double" w:sz="4" w:space="1" w:color="auto"/>
          <w:right w:val="double" w:sz="4" w:space="4" w:color="auto"/>
        </w:pBdr>
        <w:tabs>
          <w:tab w:val="left" w:pos="-720"/>
        </w:tabs>
        <w:suppressAutoHyphens/>
        <w:rPr>
          <w:rFonts w:ascii="Arial" w:hAnsi="Arial" w:cs="Arial"/>
          <w:spacing w:val="-2"/>
          <w:sz w:val="24"/>
          <w:szCs w:val="24"/>
        </w:rPr>
      </w:pPr>
    </w:p>
    <w:p w:rsidR="00C47EDD" w:rsidRPr="004972F0" w:rsidRDefault="00C47EDD" w:rsidP="00E14FAD">
      <w:pPr>
        <w:pStyle w:val="Header"/>
        <w:widowControl w:val="0"/>
        <w:tabs>
          <w:tab w:val="clear" w:pos="4320"/>
          <w:tab w:val="clear" w:pos="8640"/>
          <w:tab w:val="left" w:pos="-720"/>
        </w:tabs>
        <w:suppressAutoHyphens/>
        <w:jc w:val="left"/>
        <w:rPr>
          <w:rFonts w:ascii="Arial" w:hAnsi="Arial" w:cs="Arial"/>
          <w:snapToGrid w:val="0"/>
          <w:spacing w:val="-2"/>
          <w:sz w:val="24"/>
          <w:szCs w:val="24"/>
        </w:rPr>
      </w:pPr>
    </w:p>
    <w:p w:rsidR="00C47EDD" w:rsidRPr="004972F0" w:rsidRDefault="00C47ED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Falsification of personnel qualifications, inability to perform the work in accordance with these specifications, utilization of unqualified personnel, or </w:t>
      </w:r>
      <w:r w:rsidRPr="004972F0">
        <w:rPr>
          <w:rFonts w:ascii="Arial" w:hAnsi="Arial" w:cs="Arial"/>
          <w:bCs/>
          <w:spacing w:val="-2"/>
          <w:sz w:val="24"/>
          <w:szCs w:val="24"/>
        </w:rPr>
        <w:t>excessively high turnover</w:t>
      </w:r>
      <w:r w:rsidRPr="004972F0">
        <w:rPr>
          <w:rFonts w:ascii="Arial" w:hAnsi="Arial" w:cs="Arial"/>
          <w:spacing w:val="-2"/>
          <w:sz w:val="24"/>
          <w:szCs w:val="24"/>
        </w:rPr>
        <w:t xml:space="preserve"> of personnel assigned to this project SHALL CONSTITUTE A BREACH OF CONTRACT.</w:t>
      </w:r>
    </w:p>
    <w:p w:rsidR="00C47EDD" w:rsidRPr="004972F0" w:rsidRDefault="00C47EDD" w:rsidP="00E14FAD">
      <w:pPr>
        <w:tabs>
          <w:tab w:val="left" w:pos="-720"/>
        </w:tabs>
        <w:suppressAutoHyphens/>
        <w:rPr>
          <w:rFonts w:ascii="Arial" w:hAnsi="Arial" w:cs="Arial"/>
          <w:spacing w:val="-2"/>
          <w:sz w:val="24"/>
          <w:szCs w:val="24"/>
        </w:rPr>
      </w:pPr>
    </w:p>
    <w:p w:rsidR="00C47EDD" w:rsidRPr="004972F0" w:rsidRDefault="00C47ED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References</w:t>
      </w:r>
      <w:r w:rsidRPr="004972F0">
        <w:rPr>
          <w:rFonts w:ascii="Arial" w:hAnsi="Arial" w:cs="Arial"/>
          <w:bCs/>
          <w:spacing w:val="-2"/>
          <w:sz w:val="24"/>
          <w:szCs w:val="24"/>
        </w:rPr>
        <w:t>.</w:t>
      </w:r>
      <w:r w:rsidRPr="004972F0">
        <w:rPr>
          <w:rFonts w:ascii="Arial" w:hAnsi="Arial" w:cs="Arial"/>
          <w:spacing w:val="-2"/>
          <w:sz w:val="24"/>
          <w:szCs w:val="24"/>
        </w:rPr>
        <w:t xml:space="preserve">  </w:t>
      </w:r>
      <w:r w:rsidRPr="004972F0">
        <w:rPr>
          <w:rFonts w:ascii="Arial" w:hAnsi="Arial" w:cs="Arial"/>
          <w:bCs/>
          <w:spacing w:val="-2"/>
          <w:sz w:val="24"/>
          <w:szCs w:val="24"/>
        </w:rPr>
        <w:t xml:space="preserve">Offeror will list on applicable Qualification </w:t>
      </w:r>
      <w:r w:rsidR="008248EE" w:rsidRPr="004972F0">
        <w:rPr>
          <w:rFonts w:ascii="Arial" w:hAnsi="Arial" w:cs="Arial"/>
          <w:bCs/>
          <w:spacing w:val="-2"/>
          <w:sz w:val="24"/>
          <w:szCs w:val="24"/>
        </w:rPr>
        <w:t>Form Part</w:t>
      </w:r>
      <w:r w:rsidR="000E5BBE" w:rsidRPr="004972F0">
        <w:rPr>
          <w:rFonts w:ascii="Arial" w:hAnsi="Arial" w:cs="Arial"/>
          <w:bCs/>
          <w:spacing w:val="-2"/>
          <w:sz w:val="24"/>
          <w:szCs w:val="24"/>
        </w:rPr>
        <w:t xml:space="preserve"> A and Part B </w:t>
      </w:r>
      <w:r w:rsidRPr="004972F0">
        <w:rPr>
          <w:rFonts w:ascii="Arial" w:hAnsi="Arial" w:cs="Arial"/>
          <w:bCs/>
          <w:spacing w:val="-2"/>
          <w:sz w:val="24"/>
          <w:szCs w:val="24"/>
        </w:rPr>
        <w:t xml:space="preserve">at least five references in the State of Hawaii, other than the State of Hawaii government, for whom </w:t>
      </w:r>
      <w:r w:rsidR="000E5BBE" w:rsidRPr="004972F0">
        <w:rPr>
          <w:rFonts w:ascii="Arial" w:hAnsi="Arial" w:cs="Arial"/>
          <w:bCs/>
          <w:spacing w:val="-2"/>
          <w:sz w:val="24"/>
          <w:szCs w:val="24"/>
        </w:rPr>
        <w:t>O</w:t>
      </w:r>
      <w:r w:rsidRPr="004972F0">
        <w:rPr>
          <w:rFonts w:ascii="Arial" w:hAnsi="Arial" w:cs="Arial"/>
          <w:bCs/>
          <w:spacing w:val="-2"/>
          <w:sz w:val="24"/>
          <w:szCs w:val="24"/>
        </w:rPr>
        <w:t>fferor has performed a total coverage mechanical maintenance service of air conditioning</w:t>
      </w:r>
      <w:r w:rsidRPr="004972F0">
        <w:rPr>
          <w:rFonts w:ascii="Arial" w:hAnsi="Arial" w:cs="Arial"/>
          <w:spacing w:val="-2"/>
          <w:sz w:val="24"/>
          <w:szCs w:val="24"/>
        </w:rPr>
        <w:t xml:space="preserve"> and ventilating equipment and temperature control system on a regular </w:t>
      </w:r>
      <w:r w:rsidRPr="004972F0">
        <w:rPr>
          <w:rFonts w:ascii="Arial" w:hAnsi="Arial" w:cs="Arial"/>
          <w:spacing w:val="-2"/>
          <w:sz w:val="24"/>
          <w:szCs w:val="24"/>
        </w:rPr>
        <w:lastRenderedPageBreak/>
        <w:t xml:space="preserve">basis, that is similar in nature and volume to services specified herein, that will qualify </w:t>
      </w:r>
      <w:r w:rsidR="000E5BBE" w:rsidRPr="004972F0">
        <w:rPr>
          <w:rFonts w:ascii="Arial" w:hAnsi="Arial" w:cs="Arial"/>
          <w:spacing w:val="-2"/>
          <w:sz w:val="24"/>
          <w:szCs w:val="24"/>
        </w:rPr>
        <w:t>O</w:t>
      </w:r>
      <w:r w:rsidRPr="004972F0">
        <w:rPr>
          <w:rFonts w:ascii="Arial" w:hAnsi="Arial" w:cs="Arial"/>
          <w:spacing w:val="-2"/>
          <w:sz w:val="24"/>
          <w:szCs w:val="24"/>
        </w:rPr>
        <w:t>fferor to perform the project.  The State reserves the right to contact the references provided and to reject any bid submitted by a Contractor whose performance on other service contracts similar to this one has been proven unsatisfactory.</w:t>
      </w:r>
    </w:p>
    <w:p w:rsidR="00C47EDD" w:rsidRPr="004972F0" w:rsidRDefault="00C47EDD" w:rsidP="00E14FAD">
      <w:pPr>
        <w:pStyle w:val="Header"/>
        <w:widowControl w:val="0"/>
        <w:tabs>
          <w:tab w:val="clear" w:pos="4320"/>
          <w:tab w:val="clear" w:pos="8640"/>
          <w:tab w:val="left" w:pos="-720"/>
        </w:tabs>
        <w:suppressAutoHyphens/>
        <w:jc w:val="left"/>
        <w:rPr>
          <w:rFonts w:ascii="Arial" w:hAnsi="Arial" w:cs="Arial"/>
          <w:snapToGrid w:val="0"/>
          <w:spacing w:val="-2"/>
          <w:sz w:val="24"/>
          <w:szCs w:val="24"/>
        </w:rPr>
      </w:pPr>
    </w:p>
    <w:p w:rsidR="000E5BBE" w:rsidRPr="004972F0" w:rsidRDefault="00921D72" w:rsidP="00E14FAD">
      <w:pPr>
        <w:tabs>
          <w:tab w:val="left" w:pos="-720"/>
        </w:tabs>
        <w:suppressAutoHyphens/>
        <w:rPr>
          <w:rFonts w:ascii="Arial" w:hAnsi="Arial" w:cs="Arial"/>
          <w:bCs/>
          <w:spacing w:val="-2"/>
          <w:sz w:val="24"/>
          <w:szCs w:val="24"/>
        </w:rPr>
      </w:pPr>
      <w:r w:rsidRPr="004972F0">
        <w:rPr>
          <w:rFonts w:ascii="Arial" w:hAnsi="Arial" w:cs="Arial"/>
          <w:b/>
          <w:spacing w:val="-2"/>
          <w:sz w:val="24"/>
          <w:szCs w:val="24"/>
        </w:rPr>
        <w:t>9</w:t>
      </w:r>
      <w:r w:rsidR="00C47EDD" w:rsidRPr="004972F0">
        <w:rPr>
          <w:rFonts w:ascii="Arial" w:hAnsi="Arial" w:cs="Arial"/>
          <w:b/>
          <w:spacing w:val="-2"/>
          <w:sz w:val="24"/>
          <w:szCs w:val="24"/>
        </w:rPr>
        <w:t>.6</w:t>
      </w:r>
      <w:r w:rsidR="00C47EDD" w:rsidRPr="004972F0">
        <w:rPr>
          <w:rFonts w:ascii="Arial" w:hAnsi="Arial" w:cs="Arial"/>
          <w:b/>
          <w:spacing w:val="-2"/>
          <w:sz w:val="24"/>
          <w:szCs w:val="24"/>
        </w:rPr>
        <w:tab/>
      </w:r>
      <w:r w:rsidR="00C47EDD" w:rsidRPr="004972F0">
        <w:rPr>
          <w:rFonts w:ascii="Arial" w:hAnsi="Arial" w:cs="Arial"/>
          <w:b/>
          <w:spacing w:val="-2"/>
          <w:sz w:val="24"/>
          <w:szCs w:val="24"/>
          <w:u w:val="single"/>
        </w:rPr>
        <w:t>Qualification Form</w:t>
      </w:r>
      <w:r w:rsidR="00C47EDD" w:rsidRPr="004972F0">
        <w:rPr>
          <w:rFonts w:ascii="Arial" w:hAnsi="Arial" w:cs="Arial"/>
          <w:spacing w:val="-2"/>
          <w:sz w:val="24"/>
          <w:szCs w:val="24"/>
        </w:rPr>
        <w:t xml:space="preserve">.  </w:t>
      </w:r>
      <w:r w:rsidR="00C47EDD" w:rsidRPr="004972F0">
        <w:rPr>
          <w:rFonts w:ascii="Arial" w:hAnsi="Arial" w:cs="Arial"/>
          <w:bCs/>
          <w:spacing w:val="-2"/>
          <w:sz w:val="24"/>
          <w:szCs w:val="24"/>
        </w:rPr>
        <w:t xml:space="preserve">Offeror must complete and return all Qualification Form </w:t>
      </w:r>
      <w:r w:rsidR="000E5BBE" w:rsidRPr="004972F0">
        <w:rPr>
          <w:rFonts w:ascii="Arial" w:hAnsi="Arial" w:cs="Arial"/>
          <w:bCs/>
          <w:spacing w:val="-2"/>
          <w:sz w:val="24"/>
          <w:szCs w:val="24"/>
        </w:rPr>
        <w:t xml:space="preserve">Part A and Part B electronically, as an attachment, </w:t>
      </w:r>
      <w:r w:rsidR="00C47EDD" w:rsidRPr="004972F0">
        <w:rPr>
          <w:rFonts w:ascii="Arial" w:hAnsi="Arial" w:cs="Arial"/>
          <w:bCs/>
          <w:spacing w:val="-2"/>
          <w:sz w:val="24"/>
          <w:szCs w:val="24"/>
        </w:rPr>
        <w:t xml:space="preserve">with their bid submittal </w:t>
      </w:r>
      <w:r w:rsidR="005B6BA2" w:rsidRPr="004972F0">
        <w:rPr>
          <w:rFonts w:ascii="Arial" w:hAnsi="Arial" w:cs="Arial"/>
          <w:bCs/>
          <w:spacing w:val="-2"/>
          <w:sz w:val="24"/>
          <w:szCs w:val="24"/>
        </w:rPr>
        <w:t>through</w:t>
      </w:r>
      <w:r w:rsidR="00C47EDD" w:rsidRPr="004972F0">
        <w:rPr>
          <w:rFonts w:ascii="Arial" w:hAnsi="Arial" w:cs="Arial"/>
          <w:bCs/>
          <w:spacing w:val="-2"/>
          <w:sz w:val="24"/>
          <w:szCs w:val="24"/>
        </w:rPr>
        <w:t xml:space="preserve"> </w:t>
      </w:r>
      <w:r w:rsidR="000E5BBE" w:rsidRPr="004972F0">
        <w:rPr>
          <w:rFonts w:ascii="Arial" w:hAnsi="Arial" w:cs="Arial"/>
          <w:bCs/>
          <w:spacing w:val="-2"/>
          <w:sz w:val="24"/>
          <w:szCs w:val="24"/>
        </w:rPr>
        <w:t>HIePRO</w:t>
      </w:r>
      <w:r w:rsidR="00C47EDD" w:rsidRPr="004972F0">
        <w:rPr>
          <w:rFonts w:ascii="Arial" w:hAnsi="Arial" w:cs="Arial"/>
          <w:bCs/>
          <w:spacing w:val="-2"/>
          <w:sz w:val="24"/>
          <w:szCs w:val="24"/>
        </w:rPr>
        <w:t>.</w:t>
      </w:r>
      <w:r w:rsidR="005B6BA2" w:rsidRPr="004972F0">
        <w:rPr>
          <w:rFonts w:ascii="Arial" w:hAnsi="Arial" w:cs="Arial"/>
          <w:bCs/>
          <w:spacing w:val="-2"/>
          <w:sz w:val="24"/>
          <w:szCs w:val="24"/>
        </w:rPr>
        <w:t xml:space="preserve">  Offerors are responsible to ensure all f</w:t>
      </w:r>
      <w:r w:rsidR="00C93EB1" w:rsidRPr="004972F0">
        <w:rPr>
          <w:rFonts w:ascii="Arial" w:hAnsi="Arial" w:cs="Arial"/>
          <w:bCs/>
          <w:spacing w:val="-2"/>
          <w:sz w:val="24"/>
          <w:szCs w:val="24"/>
        </w:rPr>
        <w:t>o</w:t>
      </w:r>
      <w:r w:rsidR="005B6BA2" w:rsidRPr="004972F0">
        <w:rPr>
          <w:rFonts w:ascii="Arial" w:hAnsi="Arial" w:cs="Arial"/>
          <w:bCs/>
          <w:spacing w:val="-2"/>
          <w:sz w:val="24"/>
          <w:szCs w:val="24"/>
        </w:rPr>
        <w:t>rms requested are attached when submitting an offer.</w:t>
      </w:r>
    </w:p>
    <w:p w:rsidR="000E5BBE" w:rsidRPr="004972F0" w:rsidRDefault="000E5BBE" w:rsidP="00E14FAD">
      <w:pPr>
        <w:tabs>
          <w:tab w:val="left" w:pos="-720"/>
        </w:tabs>
        <w:suppressAutoHyphens/>
        <w:rPr>
          <w:rFonts w:ascii="Arial" w:hAnsi="Arial" w:cs="Arial"/>
          <w:bCs/>
          <w:spacing w:val="-2"/>
          <w:sz w:val="24"/>
          <w:szCs w:val="24"/>
        </w:rPr>
      </w:pPr>
    </w:p>
    <w:p w:rsidR="00C47EDD" w:rsidRPr="004972F0" w:rsidRDefault="005B6BA2" w:rsidP="00E14FAD">
      <w:pPr>
        <w:tabs>
          <w:tab w:val="left" w:pos="-720"/>
        </w:tabs>
        <w:suppressAutoHyphens/>
        <w:rPr>
          <w:rFonts w:ascii="Arial" w:hAnsi="Arial" w:cs="Arial"/>
          <w:bCs/>
          <w:spacing w:val="-2"/>
          <w:sz w:val="24"/>
          <w:szCs w:val="24"/>
        </w:rPr>
      </w:pPr>
      <w:r w:rsidRPr="004972F0">
        <w:rPr>
          <w:rFonts w:ascii="Arial" w:hAnsi="Arial" w:cs="Arial"/>
          <w:bCs/>
          <w:spacing w:val="-2"/>
          <w:sz w:val="24"/>
          <w:szCs w:val="24"/>
        </w:rPr>
        <w:t xml:space="preserve">If </w:t>
      </w:r>
      <w:r w:rsidR="00C47EDD" w:rsidRPr="004972F0">
        <w:rPr>
          <w:rFonts w:ascii="Arial" w:hAnsi="Arial" w:cs="Arial"/>
          <w:bCs/>
          <w:spacing w:val="-2"/>
          <w:sz w:val="24"/>
          <w:szCs w:val="24"/>
        </w:rPr>
        <w:t xml:space="preserve">Offeror </w:t>
      </w:r>
      <w:r w:rsidRPr="004972F0">
        <w:rPr>
          <w:rFonts w:ascii="Arial" w:hAnsi="Arial" w:cs="Arial"/>
          <w:bCs/>
          <w:spacing w:val="-2"/>
          <w:sz w:val="24"/>
          <w:szCs w:val="24"/>
        </w:rPr>
        <w:t>need assistance in submitting these pages through HIePRO, they can</w:t>
      </w:r>
      <w:r w:rsidR="00C47EDD" w:rsidRPr="004972F0">
        <w:rPr>
          <w:rFonts w:ascii="Arial" w:hAnsi="Arial" w:cs="Arial"/>
          <w:bCs/>
          <w:spacing w:val="-2"/>
          <w:sz w:val="24"/>
          <w:szCs w:val="24"/>
        </w:rPr>
        <w:t xml:space="preserve"> contact </w:t>
      </w:r>
      <w:r w:rsidRPr="004972F0">
        <w:rPr>
          <w:rFonts w:ascii="Arial" w:hAnsi="Arial" w:cs="Arial"/>
          <w:bCs/>
          <w:spacing w:val="-2"/>
          <w:sz w:val="24"/>
          <w:szCs w:val="24"/>
        </w:rPr>
        <w:t xml:space="preserve">HIePRO </w:t>
      </w:r>
      <w:r w:rsidR="00C47EDD" w:rsidRPr="004972F0">
        <w:rPr>
          <w:rFonts w:ascii="Arial" w:hAnsi="Arial" w:cs="Arial"/>
          <w:bCs/>
          <w:spacing w:val="-2"/>
          <w:sz w:val="24"/>
          <w:szCs w:val="24"/>
        </w:rPr>
        <w:t xml:space="preserve"> at (808) </w:t>
      </w:r>
      <w:r w:rsidRPr="004972F0">
        <w:rPr>
          <w:rFonts w:ascii="Arial" w:hAnsi="Arial" w:cs="Arial"/>
          <w:bCs/>
          <w:spacing w:val="-2"/>
          <w:sz w:val="24"/>
          <w:szCs w:val="24"/>
        </w:rPr>
        <w:t>695-4620</w:t>
      </w:r>
      <w:r w:rsidR="00C47EDD" w:rsidRPr="004972F0">
        <w:rPr>
          <w:rFonts w:ascii="Arial" w:hAnsi="Arial" w:cs="Arial"/>
          <w:bCs/>
          <w:spacing w:val="-2"/>
          <w:sz w:val="24"/>
          <w:szCs w:val="24"/>
        </w:rPr>
        <w:t xml:space="preserve"> or</w:t>
      </w:r>
      <w:r w:rsidRPr="004972F0">
        <w:rPr>
          <w:rFonts w:ascii="Arial" w:hAnsi="Arial" w:cs="Arial"/>
          <w:bCs/>
          <w:spacing w:val="-2"/>
          <w:sz w:val="24"/>
          <w:szCs w:val="24"/>
        </w:rPr>
        <w:t xml:space="preserve"> go to the HIePRO website and click on Help-Chat online.</w:t>
      </w:r>
      <w:r w:rsidR="00C47EDD" w:rsidRPr="004972F0">
        <w:rPr>
          <w:rFonts w:ascii="Arial" w:hAnsi="Arial" w:cs="Arial"/>
          <w:bCs/>
          <w:spacing w:val="-2"/>
          <w:sz w:val="24"/>
          <w:szCs w:val="24"/>
        </w:rPr>
        <w:t xml:space="preserve">  </w:t>
      </w:r>
    </w:p>
    <w:p w:rsidR="00C47EDD" w:rsidRPr="004972F0" w:rsidRDefault="00C47EDD" w:rsidP="00E14FAD">
      <w:pPr>
        <w:tabs>
          <w:tab w:val="left" w:pos="-720"/>
        </w:tabs>
        <w:suppressAutoHyphens/>
        <w:rPr>
          <w:rFonts w:ascii="Arial" w:hAnsi="Arial" w:cs="Arial"/>
          <w:bCs/>
          <w:spacing w:val="-2"/>
          <w:sz w:val="24"/>
          <w:szCs w:val="24"/>
        </w:rPr>
      </w:pPr>
    </w:p>
    <w:p w:rsidR="00C47EDD" w:rsidRPr="004972F0" w:rsidRDefault="00C47EDD" w:rsidP="00E14FAD">
      <w:pPr>
        <w:tabs>
          <w:tab w:val="left" w:pos="-720"/>
        </w:tabs>
        <w:suppressAutoHyphens/>
        <w:spacing w:after="360"/>
        <w:rPr>
          <w:rFonts w:ascii="Arial" w:hAnsi="Arial" w:cs="Arial"/>
          <w:spacing w:val="-2"/>
          <w:sz w:val="24"/>
          <w:szCs w:val="24"/>
        </w:rPr>
      </w:pPr>
      <w:r w:rsidRPr="004972F0">
        <w:rPr>
          <w:rFonts w:ascii="Arial" w:hAnsi="Arial" w:cs="Arial"/>
          <w:bCs/>
          <w:spacing w:val="-2"/>
          <w:sz w:val="24"/>
          <w:szCs w:val="24"/>
        </w:rPr>
        <w:t>If requested</w:t>
      </w:r>
      <w:r w:rsidRPr="004972F0">
        <w:rPr>
          <w:rFonts w:ascii="Arial" w:hAnsi="Arial" w:cs="Arial"/>
          <w:spacing w:val="-2"/>
          <w:sz w:val="24"/>
          <w:szCs w:val="24"/>
        </w:rPr>
        <w:t xml:space="preserve"> by the State, the </w:t>
      </w:r>
      <w:r w:rsidR="005B6BA2" w:rsidRPr="004972F0">
        <w:rPr>
          <w:rFonts w:ascii="Arial" w:hAnsi="Arial" w:cs="Arial"/>
          <w:spacing w:val="-2"/>
          <w:sz w:val="24"/>
          <w:szCs w:val="24"/>
        </w:rPr>
        <w:t>O</w:t>
      </w:r>
      <w:r w:rsidRPr="004972F0">
        <w:rPr>
          <w:rFonts w:ascii="Arial" w:hAnsi="Arial" w:cs="Arial"/>
          <w:spacing w:val="-2"/>
          <w:sz w:val="24"/>
          <w:szCs w:val="24"/>
        </w:rPr>
        <w:t xml:space="preserve">fferor shall have three business days to provide additional information/documentation.  Failure to do so may result in disqualification of Offeror.  </w:t>
      </w:r>
    </w:p>
    <w:p w:rsidR="00C47EDD" w:rsidRPr="004972F0" w:rsidRDefault="00921D72" w:rsidP="00E14FAD">
      <w:pPr>
        <w:pStyle w:val="Header"/>
        <w:tabs>
          <w:tab w:val="clear" w:pos="4320"/>
          <w:tab w:val="clear" w:pos="8640"/>
        </w:tabs>
        <w:spacing w:after="240"/>
        <w:jc w:val="left"/>
        <w:rPr>
          <w:rFonts w:ascii="Arial" w:hAnsi="Arial" w:cs="Arial"/>
          <w:b/>
          <w:sz w:val="24"/>
          <w:szCs w:val="24"/>
        </w:rPr>
      </w:pPr>
      <w:r w:rsidRPr="004972F0">
        <w:rPr>
          <w:rFonts w:ascii="Arial" w:hAnsi="Arial" w:cs="Arial"/>
          <w:b/>
          <w:sz w:val="24"/>
          <w:szCs w:val="24"/>
        </w:rPr>
        <w:t>10</w:t>
      </w:r>
      <w:r w:rsidR="00C47EDD" w:rsidRPr="004972F0">
        <w:rPr>
          <w:rFonts w:ascii="Arial" w:hAnsi="Arial" w:cs="Arial"/>
          <w:b/>
          <w:sz w:val="24"/>
          <w:szCs w:val="24"/>
        </w:rPr>
        <w:t>.0</w:t>
      </w:r>
      <w:r w:rsidR="00C47EDD" w:rsidRPr="004972F0">
        <w:rPr>
          <w:rFonts w:ascii="Arial" w:hAnsi="Arial" w:cs="Arial"/>
          <w:b/>
          <w:sz w:val="24"/>
          <w:szCs w:val="24"/>
        </w:rPr>
        <w:tab/>
        <w:t>CERTIFICATION OF INDEPENDENT COST DETERMINATION</w:t>
      </w:r>
    </w:p>
    <w:p w:rsidR="00C47EDD" w:rsidRPr="004972F0" w:rsidRDefault="00C47EDD" w:rsidP="00E14FAD">
      <w:pPr>
        <w:pStyle w:val="Header"/>
        <w:tabs>
          <w:tab w:val="clear" w:pos="4320"/>
          <w:tab w:val="clear" w:pos="8640"/>
        </w:tabs>
        <w:jc w:val="left"/>
        <w:rPr>
          <w:rFonts w:ascii="Arial" w:hAnsi="Arial" w:cs="Arial"/>
          <w:sz w:val="24"/>
          <w:szCs w:val="24"/>
        </w:rPr>
      </w:pPr>
      <w:r w:rsidRPr="004972F0">
        <w:rPr>
          <w:rFonts w:ascii="Arial" w:hAnsi="Arial" w:cs="Arial"/>
          <w:sz w:val="24"/>
          <w:szCs w:val="24"/>
        </w:rPr>
        <w:t>By submission of a</w:t>
      </w:r>
      <w:r w:rsidR="005B6BA2" w:rsidRPr="004972F0">
        <w:rPr>
          <w:rFonts w:ascii="Arial" w:hAnsi="Arial" w:cs="Arial"/>
          <w:sz w:val="24"/>
          <w:szCs w:val="24"/>
        </w:rPr>
        <w:t>n offer</w:t>
      </w:r>
      <w:r w:rsidRPr="004972F0">
        <w:rPr>
          <w:rFonts w:ascii="Arial" w:hAnsi="Arial" w:cs="Arial"/>
          <w:sz w:val="24"/>
          <w:szCs w:val="24"/>
        </w:rPr>
        <w:t xml:space="preserve"> in response to this IFB, </w:t>
      </w:r>
      <w:r w:rsidR="005B6BA2" w:rsidRPr="004972F0">
        <w:rPr>
          <w:rFonts w:ascii="Arial" w:hAnsi="Arial" w:cs="Arial"/>
          <w:sz w:val="24"/>
          <w:szCs w:val="24"/>
        </w:rPr>
        <w:t>Offeror</w:t>
      </w:r>
      <w:r w:rsidRPr="004972F0">
        <w:rPr>
          <w:rFonts w:ascii="Arial" w:hAnsi="Arial" w:cs="Arial"/>
          <w:sz w:val="24"/>
          <w:szCs w:val="24"/>
        </w:rPr>
        <w:t xml:space="preserve"> certifies as follows:</w:t>
      </w:r>
    </w:p>
    <w:p w:rsidR="00C47EDD" w:rsidRPr="004972F0" w:rsidRDefault="00C47EDD" w:rsidP="00E14FAD">
      <w:pPr>
        <w:pStyle w:val="Header"/>
        <w:tabs>
          <w:tab w:val="clear" w:pos="4320"/>
          <w:tab w:val="clear" w:pos="8640"/>
        </w:tabs>
        <w:jc w:val="left"/>
        <w:rPr>
          <w:rFonts w:ascii="Arial" w:hAnsi="Arial" w:cs="Arial"/>
          <w:sz w:val="24"/>
          <w:szCs w:val="24"/>
        </w:rPr>
      </w:pPr>
    </w:p>
    <w:p w:rsidR="00C47EDD" w:rsidRPr="004972F0" w:rsidRDefault="00C47EDD" w:rsidP="00E14FAD">
      <w:pPr>
        <w:pStyle w:val="Header"/>
        <w:numPr>
          <w:ilvl w:val="0"/>
          <w:numId w:val="46"/>
        </w:numPr>
        <w:tabs>
          <w:tab w:val="clear" w:pos="4320"/>
          <w:tab w:val="clear" w:pos="8640"/>
          <w:tab w:val="left" w:pos="1080"/>
        </w:tabs>
        <w:jc w:val="left"/>
        <w:rPr>
          <w:rFonts w:ascii="Arial" w:hAnsi="Arial" w:cs="Arial"/>
          <w:sz w:val="24"/>
          <w:szCs w:val="24"/>
        </w:rPr>
      </w:pPr>
      <w:r w:rsidRPr="004972F0">
        <w:rPr>
          <w:rFonts w:ascii="Arial" w:hAnsi="Arial" w:cs="Arial"/>
          <w:sz w:val="24"/>
          <w:szCs w:val="24"/>
        </w:rPr>
        <w:t xml:space="preserve">The costs in this IFB have been arrived at independently, without consultation, communication, or agreement with any other </w:t>
      </w:r>
      <w:r w:rsidR="005B6BA2" w:rsidRPr="004972F0">
        <w:rPr>
          <w:rFonts w:ascii="Arial" w:hAnsi="Arial" w:cs="Arial"/>
          <w:sz w:val="24"/>
          <w:szCs w:val="24"/>
        </w:rPr>
        <w:t>Offeror</w:t>
      </w:r>
      <w:r w:rsidRPr="004972F0">
        <w:rPr>
          <w:rFonts w:ascii="Arial" w:hAnsi="Arial" w:cs="Arial"/>
          <w:sz w:val="24"/>
          <w:szCs w:val="24"/>
        </w:rPr>
        <w:t>, as to any matter relating to such costs for the purpose of restricting competition.</w:t>
      </w:r>
    </w:p>
    <w:p w:rsidR="00C47EDD" w:rsidRPr="004972F0" w:rsidRDefault="00C47EDD" w:rsidP="00E14FAD">
      <w:pPr>
        <w:pStyle w:val="Header"/>
        <w:tabs>
          <w:tab w:val="clear" w:pos="4320"/>
          <w:tab w:val="clear" w:pos="8640"/>
        </w:tabs>
        <w:ind w:left="720"/>
        <w:jc w:val="left"/>
        <w:rPr>
          <w:rFonts w:ascii="Arial" w:hAnsi="Arial" w:cs="Arial"/>
          <w:sz w:val="24"/>
          <w:szCs w:val="24"/>
        </w:rPr>
      </w:pPr>
    </w:p>
    <w:p w:rsidR="005B6BA2" w:rsidRPr="004972F0" w:rsidRDefault="00C47EDD" w:rsidP="00E14FAD">
      <w:pPr>
        <w:pStyle w:val="Header"/>
        <w:numPr>
          <w:ilvl w:val="0"/>
          <w:numId w:val="46"/>
        </w:numPr>
        <w:tabs>
          <w:tab w:val="clear" w:pos="4320"/>
          <w:tab w:val="clear" w:pos="8640"/>
          <w:tab w:val="left" w:pos="1080"/>
        </w:tabs>
        <w:spacing w:after="360"/>
        <w:jc w:val="left"/>
        <w:rPr>
          <w:rFonts w:ascii="Arial" w:hAnsi="Arial" w:cs="Arial"/>
          <w:sz w:val="24"/>
          <w:szCs w:val="24"/>
        </w:rPr>
      </w:pPr>
      <w:r w:rsidRPr="004972F0">
        <w:rPr>
          <w:rFonts w:ascii="Arial" w:hAnsi="Arial" w:cs="Arial"/>
          <w:sz w:val="24"/>
          <w:szCs w:val="24"/>
        </w:rPr>
        <w:t xml:space="preserve">Unless otherwise required by law, the cost which have been quoted in this IFB have not been knowingly disclosed by the </w:t>
      </w:r>
      <w:r w:rsidR="005B6BA2" w:rsidRPr="004972F0">
        <w:rPr>
          <w:rFonts w:ascii="Arial" w:hAnsi="Arial" w:cs="Arial"/>
          <w:sz w:val="24"/>
          <w:szCs w:val="24"/>
        </w:rPr>
        <w:t>Offeror</w:t>
      </w:r>
      <w:r w:rsidRPr="004972F0">
        <w:rPr>
          <w:rFonts w:ascii="Arial" w:hAnsi="Arial" w:cs="Arial"/>
          <w:sz w:val="24"/>
          <w:szCs w:val="24"/>
        </w:rPr>
        <w:t xml:space="preserve"> prior to award, directly or indirectly, to any other </w:t>
      </w:r>
      <w:r w:rsidR="005B6BA2" w:rsidRPr="004972F0">
        <w:rPr>
          <w:rFonts w:ascii="Arial" w:hAnsi="Arial" w:cs="Arial"/>
          <w:sz w:val="24"/>
          <w:szCs w:val="24"/>
        </w:rPr>
        <w:t>Offeror</w:t>
      </w:r>
      <w:r w:rsidRPr="004972F0">
        <w:rPr>
          <w:rFonts w:ascii="Arial" w:hAnsi="Arial" w:cs="Arial"/>
          <w:sz w:val="24"/>
          <w:szCs w:val="24"/>
        </w:rPr>
        <w:t xml:space="preserve"> or competitor prior to the award of the contract.</w:t>
      </w:r>
    </w:p>
    <w:p w:rsidR="00C47EDD" w:rsidRPr="004972F0" w:rsidRDefault="00C47EDD" w:rsidP="00E14FAD">
      <w:pPr>
        <w:pStyle w:val="Header"/>
        <w:numPr>
          <w:ilvl w:val="0"/>
          <w:numId w:val="46"/>
        </w:numPr>
        <w:tabs>
          <w:tab w:val="clear" w:pos="4320"/>
          <w:tab w:val="clear" w:pos="8640"/>
          <w:tab w:val="left" w:pos="1080"/>
        </w:tabs>
        <w:spacing w:after="360"/>
        <w:jc w:val="left"/>
        <w:rPr>
          <w:rFonts w:ascii="Arial" w:hAnsi="Arial" w:cs="Arial"/>
          <w:sz w:val="24"/>
          <w:szCs w:val="24"/>
        </w:rPr>
      </w:pPr>
      <w:r w:rsidRPr="004972F0">
        <w:rPr>
          <w:rFonts w:ascii="Arial" w:hAnsi="Arial" w:cs="Arial"/>
          <w:sz w:val="24"/>
          <w:szCs w:val="24"/>
        </w:rPr>
        <w:t xml:space="preserve">No other attempt has been made or will be made by the </w:t>
      </w:r>
      <w:r w:rsidR="005B6BA2" w:rsidRPr="004972F0">
        <w:rPr>
          <w:rFonts w:ascii="Arial" w:hAnsi="Arial" w:cs="Arial"/>
          <w:sz w:val="24"/>
          <w:szCs w:val="24"/>
        </w:rPr>
        <w:t>Offeror</w:t>
      </w:r>
      <w:r w:rsidRPr="004972F0">
        <w:rPr>
          <w:rFonts w:ascii="Arial" w:hAnsi="Arial" w:cs="Arial"/>
          <w:sz w:val="24"/>
          <w:szCs w:val="24"/>
        </w:rPr>
        <w:t xml:space="preserve"> to indicate any other person or firm to submit or not to submit for the purpose of restricting competition</w:t>
      </w:r>
      <w:r w:rsidR="005B6BA2" w:rsidRPr="004972F0">
        <w:rPr>
          <w:rFonts w:ascii="Arial" w:hAnsi="Arial" w:cs="Arial"/>
          <w:sz w:val="24"/>
          <w:szCs w:val="24"/>
        </w:rPr>
        <w:t>, bid rigging, or other unlawful purpose</w:t>
      </w:r>
      <w:r w:rsidRPr="004972F0">
        <w:rPr>
          <w:rFonts w:ascii="Arial" w:hAnsi="Arial" w:cs="Arial"/>
          <w:sz w:val="24"/>
          <w:szCs w:val="24"/>
        </w:rPr>
        <w:t>.</w:t>
      </w:r>
    </w:p>
    <w:p w:rsidR="00C47EDD" w:rsidRPr="004972F0" w:rsidRDefault="00C47EDD" w:rsidP="00E14FAD">
      <w:pPr>
        <w:tabs>
          <w:tab w:val="left" w:pos="-720"/>
        </w:tabs>
        <w:suppressAutoHyphens/>
        <w:spacing w:after="240"/>
        <w:rPr>
          <w:rFonts w:ascii="Arial" w:hAnsi="Arial" w:cs="Arial"/>
          <w:spacing w:val="-2"/>
          <w:sz w:val="24"/>
          <w:szCs w:val="24"/>
        </w:rPr>
      </w:pPr>
      <w:r w:rsidRPr="004972F0">
        <w:rPr>
          <w:rFonts w:ascii="Arial" w:hAnsi="Arial" w:cs="Arial"/>
          <w:b/>
          <w:spacing w:val="-2"/>
          <w:sz w:val="24"/>
          <w:szCs w:val="24"/>
        </w:rPr>
        <w:t>1</w:t>
      </w:r>
      <w:r w:rsidR="00921D72" w:rsidRPr="004972F0">
        <w:rPr>
          <w:rFonts w:ascii="Arial" w:hAnsi="Arial" w:cs="Arial"/>
          <w:b/>
          <w:spacing w:val="-2"/>
          <w:sz w:val="24"/>
          <w:szCs w:val="24"/>
        </w:rPr>
        <w:t>1</w:t>
      </w:r>
      <w:r w:rsidRPr="004972F0">
        <w:rPr>
          <w:rFonts w:ascii="Arial" w:hAnsi="Arial" w:cs="Arial"/>
          <w:b/>
          <w:spacing w:val="-2"/>
          <w:sz w:val="24"/>
          <w:szCs w:val="24"/>
        </w:rPr>
        <w:t>.0</w:t>
      </w:r>
      <w:r w:rsidRPr="004972F0">
        <w:rPr>
          <w:rFonts w:ascii="Arial" w:hAnsi="Arial" w:cs="Arial"/>
          <w:b/>
          <w:spacing w:val="-2"/>
          <w:sz w:val="24"/>
          <w:szCs w:val="24"/>
        </w:rPr>
        <w:tab/>
        <w:t>BID PREPARATION</w:t>
      </w:r>
    </w:p>
    <w:p w:rsidR="00C47EDD" w:rsidRPr="004972F0" w:rsidRDefault="00C47EDD" w:rsidP="00E14FAD">
      <w:pPr>
        <w:tabs>
          <w:tab w:val="left" w:pos="-720"/>
          <w:tab w:val="left" w:pos="0"/>
        </w:tabs>
        <w:suppressAutoHyphens/>
        <w:rPr>
          <w:rFonts w:ascii="Arial" w:hAnsi="Arial" w:cs="Arial"/>
          <w:spacing w:val="-3"/>
          <w:sz w:val="24"/>
          <w:szCs w:val="24"/>
        </w:rPr>
      </w:pPr>
      <w:r w:rsidRPr="004972F0">
        <w:rPr>
          <w:rFonts w:ascii="Arial" w:hAnsi="Arial" w:cs="Arial"/>
          <w:b/>
          <w:bCs/>
          <w:spacing w:val="-3"/>
          <w:sz w:val="24"/>
          <w:szCs w:val="24"/>
          <w:u w:val="single"/>
        </w:rPr>
        <w:t>Offer Form</w:t>
      </w:r>
      <w:r w:rsidR="00A276E3" w:rsidRPr="004972F0">
        <w:rPr>
          <w:rFonts w:ascii="Arial" w:hAnsi="Arial" w:cs="Arial"/>
          <w:b/>
          <w:bCs/>
          <w:spacing w:val="-3"/>
          <w:sz w:val="24"/>
          <w:szCs w:val="24"/>
          <w:u w:val="single"/>
        </w:rPr>
        <w:t xml:space="preserve"> A</w:t>
      </w:r>
      <w:r w:rsidRPr="004972F0">
        <w:rPr>
          <w:rFonts w:ascii="Arial" w:hAnsi="Arial" w:cs="Arial"/>
          <w:b/>
          <w:bCs/>
          <w:spacing w:val="-3"/>
          <w:sz w:val="24"/>
          <w:szCs w:val="24"/>
          <w:u w:val="single"/>
        </w:rPr>
        <w:t>, Page OF</w:t>
      </w:r>
      <w:r w:rsidR="00A276E3" w:rsidRPr="004972F0">
        <w:rPr>
          <w:rFonts w:ascii="Arial" w:hAnsi="Arial" w:cs="Arial"/>
          <w:b/>
          <w:bCs/>
          <w:spacing w:val="-3"/>
          <w:sz w:val="24"/>
          <w:szCs w:val="24"/>
          <w:u w:val="single"/>
        </w:rPr>
        <w:t>A</w:t>
      </w:r>
      <w:r w:rsidRPr="004972F0">
        <w:rPr>
          <w:rFonts w:ascii="Arial" w:hAnsi="Arial" w:cs="Arial"/>
          <w:b/>
          <w:bCs/>
          <w:spacing w:val="-3"/>
          <w:sz w:val="24"/>
          <w:szCs w:val="24"/>
          <w:u w:val="single"/>
        </w:rPr>
        <w:t>-1</w:t>
      </w:r>
      <w:r w:rsidRPr="004972F0">
        <w:rPr>
          <w:rFonts w:ascii="Arial" w:hAnsi="Arial" w:cs="Arial"/>
          <w:b/>
          <w:bCs/>
          <w:spacing w:val="-3"/>
          <w:sz w:val="24"/>
          <w:szCs w:val="24"/>
        </w:rPr>
        <w:t xml:space="preserve">.  </w:t>
      </w:r>
      <w:r w:rsidRPr="004972F0">
        <w:rPr>
          <w:rFonts w:ascii="Arial" w:hAnsi="Arial" w:cs="Arial"/>
          <w:spacing w:val="-3"/>
          <w:sz w:val="24"/>
          <w:szCs w:val="24"/>
        </w:rPr>
        <w:t>Offeror is requested to submit its offer using Offeror's exact legal name as registered with the Department of Commerce and Consumer Affairs, if applicable; and to indicate exact legal name in the appropriate space on Offer Form</w:t>
      </w:r>
      <w:r w:rsidR="001D2428" w:rsidRPr="004972F0">
        <w:rPr>
          <w:rFonts w:ascii="Arial" w:hAnsi="Arial" w:cs="Arial"/>
          <w:spacing w:val="-3"/>
          <w:sz w:val="24"/>
          <w:szCs w:val="24"/>
        </w:rPr>
        <w:t xml:space="preserve"> A</w:t>
      </w:r>
      <w:r w:rsidRPr="004972F0">
        <w:rPr>
          <w:rFonts w:ascii="Arial" w:hAnsi="Arial" w:cs="Arial"/>
          <w:spacing w:val="-3"/>
          <w:sz w:val="24"/>
          <w:szCs w:val="24"/>
        </w:rPr>
        <w:t xml:space="preserve">, page OF-1.  Failure to do so may delay proper execution of the contract. </w:t>
      </w:r>
    </w:p>
    <w:p w:rsidR="00921D72" w:rsidRPr="004972F0" w:rsidRDefault="00921D72" w:rsidP="00E14FAD">
      <w:pPr>
        <w:tabs>
          <w:tab w:val="left" w:pos="-720"/>
        </w:tabs>
        <w:suppressAutoHyphens/>
        <w:rPr>
          <w:rFonts w:ascii="Arial" w:hAnsi="Arial" w:cs="Arial"/>
          <w:sz w:val="24"/>
          <w:szCs w:val="24"/>
        </w:rPr>
      </w:pPr>
    </w:p>
    <w:p w:rsidR="00C47EDD" w:rsidRPr="004972F0" w:rsidRDefault="00C47EDD" w:rsidP="00E14FAD">
      <w:pPr>
        <w:tabs>
          <w:tab w:val="left" w:pos="-720"/>
        </w:tabs>
        <w:suppressAutoHyphens/>
        <w:rPr>
          <w:rFonts w:ascii="Arial" w:hAnsi="Arial" w:cs="Arial"/>
          <w:spacing w:val="-3"/>
          <w:sz w:val="24"/>
          <w:szCs w:val="24"/>
        </w:rPr>
      </w:pPr>
      <w:r w:rsidRPr="004972F0">
        <w:rPr>
          <w:rFonts w:ascii="Arial" w:hAnsi="Arial" w:cs="Arial"/>
          <w:sz w:val="24"/>
          <w:szCs w:val="24"/>
        </w:rPr>
        <w:t>The authorized signature on the first page of the Offer Form</w:t>
      </w:r>
      <w:r w:rsidR="006A69A8" w:rsidRPr="004972F0">
        <w:rPr>
          <w:rFonts w:ascii="Arial" w:hAnsi="Arial" w:cs="Arial"/>
          <w:sz w:val="24"/>
          <w:szCs w:val="24"/>
        </w:rPr>
        <w:t xml:space="preserve"> A</w:t>
      </w:r>
      <w:r w:rsidRPr="004972F0">
        <w:rPr>
          <w:rFonts w:ascii="Arial" w:hAnsi="Arial" w:cs="Arial"/>
          <w:sz w:val="24"/>
          <w:szCs w:val="24"/>
        </w:rPr>
        <w:t xml:space="preserve"> shall be an original signature in ink, which shall be required before an award, if any, can be made. The signed Offer Form</w:t>
      </w:r>
      <w:r w:rsidR="006A69A8" w:rsidRPr="004972F0">
        <w:rPr>
          <w:rFonts w:ascii="Arial" w:hAnsi="Arial" w:cs="Arial"/>
          <w:sz w:val="24"/>
          <w:szCs w:val="24"/>
        </w:rPr>
        <w:t xml:space="preserve"> A</w:t>
      </w:r>
      <w:r w:rsidRPr="004972F0">
        <w:rPr>
          <w:rFonts w:ascii="Arial" w:hAnsi="Arial" w:cs="Arial"/>
          <w:sz w:val="24"/>
          <w:szCs w:val="24"/>
        </w:rPr>
        <w:t xml:space="preserve"> page OF</w:t>
      </w:r>
      <w:r w:rsidR="006A69A8" w:rsidRPr="004972F0">
        <w:rPr>
          <w:rFonts w:ascii="Arial" w:hAnsi="Arial" w:cs="Arial"/>
          <w:sz w:val="24"/>
          <w:szCs w:val="24"/>
        </w:rPr>
        <w:t>A</w:t>
      </w:r>
      <w:r w:rsidRPr="004972F0">
        <w:rPr>
          <w:rFonts w:ascii="Arial" w:hAnsi="Arial" w:cs="Arial"/>
          <w:sz w:val="24"/>
          <w:szCs w:val="24"/>
        </w:rPr>
        <w:t>-1 shall indicate Offeror’s intent to be bound.</w:t>
      </w:r>
    </w:p>
    <w:p w:rsidR="00C47EDD" w:rsidRPr="004972F0" w:rsidRDefault="00C47EDD" w:rsidP="00E14FAD">
      <w:pPr>
        <w:pStyle w:val="Header"/>
        <w:widowControl w:val="0"/>
        <w:tabs>
          <w:tab w:val="clear" w:pos="4320"/>
          <w:tab w:val="clear" w:pos="8640"/>
          <w:tab w:val="left" w:pos="-720"/>
        </w:tabs>
        <w:suppressAutoHyphens/>
        <w:jc w:val="left"/>
        <w:rPr>
          <w:rFonts w:ascii="Arial" w:hAnsi="Arial" w:cs="Arial"/>
          <w:snapToGrid w:val="0"/>
          <w:spacing w:val="-2"/>
          <w:sz w:val="24"/>
          <w:szCs w:val="24"/>
        </w:rPr>
      </w:pPr>
    </w:p>
    <w:p w:rsidR="00C47EDD" w:rsidRPr="004972F0" w:rsidRDefault="00921D72" w:rsidP="00E14FAD">
      <w:pPr>
        <w:tabs>
          <w:tab w:val="left" w:pos="-720"/>
          <w:tab w:val="left" w:pos="0"/>
        </w:tabs>
        <w:suppressAutoHyphens/>
        <w:ind w:hanging="1440"/>
        <w:rPr>
          <w:rFonts w:ascii="Arial" w:hAnsi="Arial" w:cs="Arial"/>
          <w:spacing w:val="-2"/>
          <w:sz w:val="24"/>
          <w:szCs w:val="24"/>
        </w:rPr>
      </w:pPr>
      <w:r w:rsidRPr="004972F0">
        <w:rPr>
          <w:rFonts w:ascii="Arial" w:hAnsi="Arial" w:cs="Arial"/>
          <w:b/>
          <w:spacing w:val="-2"/>
          <w:sz w:val="24"/>
          <w:szCs w:val="24"/>
        </w:rPr>
        <w:tab/>
      </w:r>
      <w:r w:rsidR="006A69A8" w:rsidRPr="004972F0">
        <w:rPr>
          <w:rFonts w:ascii="Arial" w:hAnsi="Arial" w:cs="Arial"/>
          <w:b/>
          <w:spacing w:val="-2"/>
          <w:sz w:val="24"/>
          <w:szCs w:val="24"/>
        </w:rPr>
        <w:tab/>
      </w:r>
      <w:r w:rsidR="00A276E3" w:rsidRPr="004972F0">
        <w:rPr>
          <w:rFonts w:ascii="Arial" w:hAnsi="Arial" w:cs="Arial"/>
          <w:b/>
          <w:spacing w:val="-2"/>
          <w:sz w:val="24"/>
          <w:szCs w:val="24"/>
          <w:u w:val="single"/>
        </w:rPr>
        <w:t xml:space="preserve">Offer Form B, </w:t>
      </w:r>
      <w:r w:rsidR="00C47EDD" w:rsidRPr="004972F0">
        <w:rPr>
          <w:rFonts w:ascii="Arial" w:hAnsi="Arial" w:cs="Arial"/>
          <w:b/>
          <w:spacing w:val="-2"/>
          <w:sz w:val="24"/>
          <w:szCs w:val="24"/>
          <w:u w:val="single"/>
        </w:rPr>
        <w:t>Bid Quotation for Part A – Maintenance Service</w:t>
      </w:r>
      <w:r w:rsidR="00C47EDD" w:rsidRPr="004972F0">
        <w:rPr>
          <w:rFonts w:ascii="Arial" w:hAnsi="Arial" w:cs="Arial"/>
          <w:b/>
          <w:spacing w:val="-2"/>
          <w:sz w:val="24"/>
          <w:szCs w:val="24"/>
        </w:rPr>
        <w:t>:</w:t>
      </w:r>
      <w:r w:rsidR="00C47EDD" w:rsidRPr="004972F0">
        <w:rPr>
          <w:rFonts w:ascii="Arial" w:hAnsi="Arial" w:cs="Arial"/>
          <w:spacing w:val="-2"/>
          <w:sz w:val="24"/>
          <w:szCs w:val="24"/>
        </w:rPr>
        <w:t xml:space="preserve">  Bid price </w:t>
      </w:r>
      <w:r w:rsidR="00A276E3" w:rsidRPr="004972F0">
        <w:rPr>
          <w:rFonts w:ascii="Arial" w:hAnsi="Arial" w:cs="Arial"/>
          <w:spacing w:val="-2"/>
          <w:sz w:val="24"/>
          <w:szCs w:val="24"/>
        </w:rPr>
        <w:t xml:space="preserve">for Maintenance Service </w:t>
      </w:r>
      <w:r w:rsidR="00C47EDD" w:rsidRPr="004972F0">
        <w:rPr>
          <w:rFonts w:ascii="Arial" w:hAnsi="Arial" w:cs="Arial"/>
          <w:spacing w:val="-2"/>
          <w:sz w:val="24"/>
          <w:szCs w:val="24"/>
        </w:rPr>
        <w:t xml:space="preserve">shall include ALL COSTS for labor, equipment, parts and materials, </w:t>
      </w:r>
      <w:r w:rsidR="00C47EDD" w:rsidRPr="004972F0">
        <w:rPr>
          <w:rFonts w:ascii="Arial" w:hAnsi="Arial" w:cs="Arial"/>
          <w:spacing w:val="-2"/>
          <w:sz w:val="24"/>
          <w:szCs w:val="24"/>
        </w:rPr>
        <w:lastRenderedPageBreak/>
        <w:t xml:space="preserve">refrigerant and recovery of refrigerant using </w:t>
      </w:r>
      <w:r w:rsidR="008248EE" w:rsidRPr="004972F0">
        <w:rPr>
          <w:rFonts w:ascii="Arial" w:hAnsi="Arial" w:cs="Arial"/>
          <w:spacing w:val="-2"/>
          <w:sz w:val="24"/>
          <w:szCs w:val="24"/>
        </w:rPr>
        <w:t>US</w:t>
      </w:r>
      <w:r w:rsidR="00C47EDD" w:rsidRPr="004972F0">
        <w:rPr>
          <w:rFonts w:ascii="Arial" w:hAnsi="Arial" w:cs="Arial"/>
          <w:spacing w:val="-2"/>
          <w:sz w:val="24"/>
          <w:szCs w:val="24"/>
        </w:rPr>
        <w:t>EPA certified recovery equipment, mileage and all applicable taxes (including the Hawaii General Excise</w:t>
      </w:r>
      <w:r w:rsidR="006A69A8" w:rsidRPr="004972F0">
        <w:rPr>
          <w:rFonts w:ascii="Arial" w:hAnsi="Arial" w:cs="Arial"/>
          <w:spacing w:val="-2"/>
          <w:sz w:val="24"/>
          <w:szCs w:val="24"/>
        </w:rPr>
        <w:t xml:space="preserve"> </w:t>
      </w:r>
      <w:r w:rsidR="00C47EDD" w:rsidRPr="004972F0">
        <w:rPr>
          <w:rFonts w:ascii="Arial" w:hAnsi="Arial" w:cs="Arial"/>
          <w:spacing w:val="-2"/>
          <w:sz w:val="24"/>
          <w:szCs w:val="24"/>
        </w:rPr>
        <w:t>Tax), and any other expenses necessary as required to perform the services as specified in this bid solicitation.</w:t>
      </w:r>
    </w:p>
    <w:p w:rsidR="00C47EDD" w:rsidRPr="004972F0" w:rsidRDefault="00C47EDD" w:rsidP="00E14FAD">
      <w:pPr>
        <w:tabs>
          <w:tab w:val="left" w:pos="-720"/>
        </w:tabs>
        <w:suppressAutoHyphens/>
        <w:rPr>
          <w:rFonts w:ascii="Arial" w:hAnsi="Arial" w:cs="Arial"/>
          <w:spacing w:val="-2"/>
          <w:sz w:val="24"/>
          <w:szCs w:val="24"/>
        </w:rPr>
      </w:pPr>
    </w:p>
    <w:p w:rsidR="00C47EDD" w:rsidRPr="004972F0" w:rsidRDefault="00921D72" w:rsidP="00E14FAD">
      <w:pPr>
        <w:tabs>
          <w:tab w:val="left" w:pos="-720"/>
          <w:tab w:val="left" w:pos="0"/>
        </w:tabs>
        <w:suppressAutoHyphens/>
        <w:ind w:hanging="1440"/>
        <w:rPr>
          <w:rFonts w:ascii="Arial" w:hAnsi="Arial" w:cs="Arial"/>
          <w:color w:val="FF0000"/>
          <w:spacing w:val="-2"/>
          <w:sz w:val="24"/>
          <w:szCs w:val="24"/>
        </w:rPr>
      </w:pPr>
      <w:r w:rsidRPr="004972F0">
        <w:rPr>
          <w:rFonts w:ascii="Arial" w:hAnsi="Arial" w:cs="Arial"/>
          <w:b/>
          <w:spacing w:val="-2"/>
          <w:sz w:val="24"/>
          <w:szCs w:val="24"/>
        </w:rPr>
        <w:tab/>
      </w:r>
      <w:r w:rsidR="00A276E3" w:rsidRPr="004972F0">
        <w:rPr>
          <w:rFonts w:ascii="Arial" w:hAnsi="Arial" w:cs="Arial"/>
          <w:b/>
          <w:spacing w:val="-2"/>
          <w:sz w:val="24"/>
          <w:szCs w:val="24"/>
        </w:rPr>
        <w:tab/>
      </w:r>
      <w:r w:rsidR="00A276E3" w:rsidRPr="004972F0">
        <w:rPr>
          <w:rFonts w:ascii="Arial" w:hAnsi="Arial" w:cs="Arial"/>
          <w:b/>
          <w:spacing w:val="-2"/>
          <w:sz w:val="24"/>
          <w:szCs w:val="24"/>
          <w:u w:val="single"/>
        </w:rPr>
        <w:t xml:space="preserve">Offer Form B, </w:t>
      </w:r>
      <w:r w:rsidR="00C47EDD" w:rsidRPr="004972F0">
        <w:rPr>
          <w:rFonts w:ascii="Arial" w:hAnsi="Arial" w:cs="Arial"/>
          <w:b/>
          <w:spacing w:val="-2"/>
          <w:sz w:val="24"/>
          <w:szCs w:val="24"/>
          <w:u w:val="single"/>
        </w:rPr>
        <w:t>Bid Quotation for Part B – Water Treatment</w:t>
      </w:r>
      <w:r w:rsidR="008248EE" w:rsidRPr="004972F0">
        <w:rPr>
          <w:rFonts w:ascii="Arial" w:hAnsi="Arial" w:cs="Arial"/>
          <w:b/>
          <w:spacing w:val="-2"/>
          <w:sz w:val="24"/>
          <w:szCs w:val="24"/>
          <w:u w:val="single"/>
        </w:rPr>
        <w:t xml:space="preserve"> Service</w:t>
      </w:r>
      <w:r w:rsidR="00C47EDD" w:rsidRPr="004972F0">
        <w:rPr>
          <w:rFonts w:ascii="Arial" w:hAnsi="Arial" w:cs="Arial"/>
          <w:b/>
          <w:spacing w:val="-2"/>
          <w:sz w:val="24"/>
          <w:szCs w:val="24"/>
          <w:u w:val="single"/>
        </w:rPr>
        <w:t xml:space="preserve"> of Air Conditioning Systems</w:t>
      </w:r>
      <w:r w:rsidR="00C47EDD" w:rsidRPr="004972F0">
        <w:rPr>
          <w:rFonts w:ascii="Arial" w:hAnsi="Arial" w:cs="Arial"/>
          <w:b/>
          <w:spacing w:val="-2"/>
          <w:sz w:val="24"/>
          <w:szCs w:val="24"/>
        </w:rPr>
        <w:t>:</w:t>
      </w:r>
      <w:r w:rsidR="00C47EDD" w:rsidRPr="004972F0">
        <w:rPr>
          <w:rFonts w:ascii="Arial" w:hAnsi="Arial" w:cs="Arial"/>
          <w:spacing w:val="-2"/>
          <w:sz w:val="24"/>
          <w:szCs w:val="24"/>
        </w:rPr>
        <w:t xml:space="preserve">  Offeror may subcontract this portion of the work and the Bid Price for Chemical Water Treatment Service shall include ALL COSTS for labor, material, equipment, chemicals, maintenance/repair services, laboratory fees, all taxes (including the Hawaii General Excise Tax), and any other expenses necessary as required to control corrosion, scale, and biological growth as specified for: cooling towers, chilled and condenser water, and chemical-less condenser water systems located at various State building sites as scheduled herein.  Work shall be performed in the time frames indicated</w:t>
      </w:r>
      <w:r w:rsidR="00C47EDD" w:rsidRPr="004972F0">
        <w:rPr>
          <w:rFonts w:ascii="Arial" w:hAnsi="Arial" w:cs="Arial"/>
          <w:color w:val="FF0000"/>
          <w:spacing w:val="-2"/>
          <w:sz w:val="24"/>
          <w:szCs w:val="24"/>
        </w:rPr>
        <w:t>.</w:t>
      </w:r>
    </w:p>
    <w:p w:rsidR="00C47EDD" w:rsidRPr="004972F0" w:rsidRDefault="00C47EDD" w:rsidP="00E14FAD">
      <w:pPr>
        <w:tabs>
          <w:tab w:val="left" w:pos="-720"/>
        </w:tabs>
        <w:suppressAutoHyphens/>
        <w:rPr>
          <w:rFonts w:ascii="Arial" w:hAnsi="Arial" w:cs="Arial"/>
          <w:b/>
          <w:color w:val="FF0000"/>
          <w:spacing w:val="-2"/>
          <w:sz w:val="24"/>
          <w:szCs w:val="24"/>
          <w:u w:val="single"/>
        </w:rPr>
      </w:pPr>
    </w:p>
    <w:p w:rsidR="00C47EDD" w:rsidRPr="004972F0" w:rsidRDefault="00A276E3" w:rsidP="00E14FAD">
      <w:pPr>
        <w:tabs>
          <w:tab w:val="left" w:pos="-720"/>
          <w:tab w:val="left" w:pos="0"/>
        </w:tabs>
        <w:suppressAutoHyphens/>
        <w:ind w:hanging="720"/>
        <w:rPr>
          <w:rFonts w:ascii="Arial" w:hAnsi="Arial" w:cs="Arial"/>
          <w:spacing w:val="-2"/>
          <w:sz w:val="24"/>
          <w:szCs w:val="24"/>
        </w:rPr>
      </w:pPr>
      <w:r w:rsidRPr="004972F0">
        <w:rPr>
          <w:rFonts w:ascii="Arial" w:hAnsi="Arial" w:cs="Arial"/>
          <w:b/>
          <w:spacing w:val="-2"/>
          <w:sz w:val="24"/>
          <w:szCs w:val="24"/>
        </w:rPr>
        <w:tab/>
      </w:r>
      <w:r w:rsidRPr="004972F0">
        <w:rPr>
          <w:rFonts w:ascii="Arial" w:hAnsi="Arial" w:cs="Arial"/>
          <w:b/>
          <w:spacing w:val="-2"/>
          <w:sz w:val="24"/>
          <w:szCs w:val="24"/>
          <w:u w:val="single"/>
        </w:rPr>
        <w:t xml:space="preserve">Offer Form </w:t>
      </w:r>
      <w:r w:rsidR="008248EE" w:rsidRPr="004972F0">
        <w:rPr>
          <w:rFonts w:ascii="Arial" w:hAnsi="Arial" w:cs="Arial"/>
          <w:b/>
          <w:spacing w:val="-2"/>
          <w:sz w:val="24"/>
          <w:szCs w:val="24"/>
          <w:u w:val="single"/>
        </w:rPr>
        <w:t>B</w:t>
      </w:r>
      <w:r w:rsidRPr="004972F0">
        <w:rPr>
          <w:rFonts w:ascii="Arial" w:hAnsi="Arial" w:cs="Arial"/>
          <w:b/>
          <w:spacing w:val="-2"/>
          <w:sz w:val="24"/>
          <w:szCs w:val="24"/>
          <w:u w:val="single"/>
        </w:rPr>
        <w:t xml:space="preserve">, </w:t>
      </w:r>
      <w:r w:rsidR="00C47EDD" w:rsidRPr="004972F0">
        <w:rPr>
          <w:rFonts w:ascii="Arial" w:hAnsi="Arial" w:cs="Arial"/>
          <w:b/>
          <w:spacing w:val="-2"/>
          <w:sz w:val="24"/>
          <w:szCs w:val="24"/>
          <w:u w:val="single"/>
        </w:rPr>
        <w:t>Bid Quotation for Part C – Estimated Extra Work Service (For Bid Evaluation Purposes Only)</w:t>
      </w:r>
      <w:r w:rsidR="00C47EDD" w:rsidRPr="004972F0">
        <w:rPr>
          <w:rFonts w:ascii="Arial" w:hAnsi="Arial" w:cs="Arial"/>
          <w:b/>
          <w:spacing w:val="-2"/>
          <w:sz w:val="24"/>
          <w:szCs w:val="24"/>
        </w:rPr>
        <w:t>:</w:t>
      </w:r>
      <w:r w:rsidR="00C47EDD" w:rsidRPr="004972F0">
        <w:rPr>
          <w:rFonts w:ascii="Arial" w:hAnsi="Arial" w:cs="Arial"/>
          <w:spacing w:val="-2"/>
          <w:sz w:val="24"/>
          <w:szCs w:val="24"/>
        </w:rPr>
        <w:t xml:space="preserve">  Bid price for Estimated Work Service shall reflect Contractor's applicable labor rate that will be charged for extra work (not covered under the scope of work of this IFB) as approved by the CA.  This rate shall be the standard hourly rate charged by the bidder and NOT an overtime rate and shall include ALL applicable fringe benefits, travel, mileage and tax costs. The estimated 200 hours is to be used solely for bid evaluation purposes and not intended to reflect a guaranteed amount or to be included in the contract amount.</w:t>
      </w:r>
    </w:p>
    <w:p w:rsidR="00C47EDD" w:rsidRPr="004972F0" w:rsidRDefault="00C47EDD" w:rsidP="00E14FAD">
      <w:pPr>
        <w:tabs>
          <w:tab w:val="left" w:pos="-720"/>
        </w:tabs>
        <w:suppressAutoHyphens/>
        <w:rPr>
          <w:rFonts w:ascii="Arial" w:hAnsi="Arial" w:cs="Arial"/>
          <w:b/>
          <w:spacing w:val="-2"/>
          <w:sz w:val="24"/>
          <w:szCs w:val="24"/>
          <w:u w:val="single"/>
        </w:rPr>
      </w:pPr>
    </w:p>
    <w:p w:rsidR="00C47EDD" w:rsidRPr="004972F0" w:rsidRDefault="00C47EDD" w:rsidP="00E14FAD">
      <w:pPr>
        <w:tabs>
          <w:tab w:val="left" w:pos="-720"/>
        </w:tabs>
        <w:suppressAutoHyphens/>
        <w:ind w:hanging="720"/>
        <w:rPr>
          <w:rFonts w:ascii="Arial" w:hAnsi="Arial" w:cs="Arial"/>
          <w:spacing w:val="-2"/>
          <w:sz w:val="24"/>
          <w:szCs w:val="24"/>
        </w:rPr>
      </w:pPr>
      <w:r w:rsidRPr="004972F0">
        <w:rPr>
          <w:rFonts w:ascii="Arial" w:hAnsi="Arial" w:cs="Arial"/>
          <w:b/>
          <w:spacing w:val="-2"/>
          <w:sz w:val="24"/>
          <w:szCs w:val="24"/>
        </w:rPr>
        <w:tab/>
      </w:r>
      <w:r w:rsidRPr="004972F0">
        <w:rPr>
          <w:rFonts w:ascii="Arial" w:hAnsi="Arial" w:cs="Arial"/>
          <w:b/>
          <w:spacing w:val="-2"/>
          <w:sz w:val="24"/>
          <w:szCs w:val="24"/>
          <w:u w:val="single"/>
        </w:rPr>
        <w:t>Subcontractors</w:t>
      </w:r>
      <w:r w:rsidRPr="004972F0">
        <w:rPr>
          <w:rFonts w:ascii="Arial" w:hAnsi="Arial" w:cs="Arial"/>
          <w:spacing w:val="-2"/>
          <w:sz w:val="24"/>
          <w:szCs w:val="24"/>
        </w:rPr>
        <w:t xml:space="preserve">.  </w:t>
      </w:r>
      <w:r w:rsidRPr="004972F0">
        <w:rPr>
          <w:rFonts w:ascii="Arial" w:hAnsi="Arial" w:cs="Arial"/>
          <w:bCs/>
          <w:spacing w:val="-2"/>
          <w:sz w:val="24"/>
          <w:szCs w:val="24"/>
        </w:rPr>
        <w:t>Offe</w:t>
      </w:r>
      <w:r w:rsidR="00A276E3" w:rsidRPr="004972F0">
        <w:rPr>
          <w:rFonts w:ascii="Arial" w:hAnsi="Arial" w:cs="Arial"/>
          <w:bCs/>
          <w:spacing w:val="-2"/>
          <w:sz w:val="24"/>
          <w:szCs w:val="24"/>
        </w:rPr>
        <w:t>r</w:t>
      </w:r>
      <w:r w:rsidRPr="004972F0">
        <w:rPr>
          <w:rFonts w:ascii="Arial" w:hAnsi="Arial" w:cs="Arial"/>
          <w:bCs/>
          <w:spacing w:val="-2"/>
          <w:sz w:val="24"/>
          <w:szCs w:val="24"/>
        </w:rPr>
        <w:t xml:space="preserve">or shall list on the appropriate </w:t>
      </w:r>
      <w:r w:rsidR="00A276E3" w:rsidRPr="004972F0">
        <w:rPr>
          <w:rFonts w:ascii="Arial" w:hAnsi="Arial" w:cs="Arial"/>
          <w:bCs/>
          <w:spacing w:val="-2"/>
          <w:sz w:val="24"/>
          <w:szCs w:val="24"/>
        </w:rPr>
        <w:t>Qualification Form Part B,</w:t>
      </w:r>
      <w:r w:rsidRPr="004972F0">
        <w:rPr>
          <w:rFonts w:ascii="Arial" w:hAnsi="Arial" w:cs="Arial"/>
          <w:bCs/>
          <w:spacing w:val="-2"/>
          <w:sz w:val="24"/>
          <w:szCs w:val="24"/>
        </w:rPr>
        <w:t xml:space="preserve"> </w:t>
      </w:r>
      <w:r w:rsidR="00A276E3" w:rsidRPr="004972F0">
        <w:rPr>
          <w:rFonts w:ascii="Arial" w:hAnsi="Arial" w:cs="Arial"/>
          <w:bCs/>
          <w:spacing w:val="-2"/>
          <w:sz w:val="24"/>
          <w:szCs w:val="24"/>
        </w:rPr>
        <w:t xml:space="preserve">Water Treatment Service </w:t>
      </w:r>
      <w:r w:rsidR="008248EE" w:rsidRPr="004972F0">
        <w:rPr>
          <w:rFonts w:ascii="Arial" w:hAnsi="Arial" w:cs="Arial"/>
          <w:bCs/>
          <w:spacing w:val="-2"/>
          <w:sz w:val="24"/>
          <w:szCs w:val="24"/>
        </w:rPr>
        <w:t>of</w:t>
      </w:r>
      <w:r w:rsidR="00A276E3" w:rsidRPr="004972F0">
        <w:rPr>
          <w:rFonts w:ascii="Arial" w:hAnsi="Arial" w:cs="Arial"/>
          <w:bCs/>
          <w:spacing w:val="-2"/>
          <w:sz w:val="24"/>
          <w:szCs w:val="24"/>
        </w:rPr>
        <w:t xml:space="preserve"> Air Conditioning Systems, </w:t>
      </w:r>
      <w:r w:rsidRPr="004972F0">
        <w:rPr>
          <w:rFonts w:ascii="Arial" w:hAnsi="Arial" w:cs="Arial"/>
          <w:bCs/>
          <w:spacing w:val="-2"/>
          <w:sz w:val="24"/>
          <w:szCs w:val="24"/>
        </w:rPr>
        <w:t>all subcontractors to be used to perform the services specified herein.  The DAGS-CSD reserves the right to request additional information about any subcontrac</w:t>
      </w:r>
      <w:r w:rsidRPr="004972F0">
        <w:rPr>
          <w:rFonts w:ascii="Arial" w:hAnsi="Arial" w:cs="Arial"/>
          <w:spacing w:val="-2"/>
          <w:sz w:val="24"/>
          <w:szCs w:val="24"/>
        </w:rPr>
        <w:t xml:space="preserve">tor listed.  Such information shall be provided within five days of the request.  </w:t>
      </w:r>
    </w:p>
    <w:p w:rsidR="00C47EDD" w:rsidRPr="004972F0" w:rsidRDefault="00C47EDD" w:rsidP="00E14FAD">
      <w:pPr>
        <w:tabs>
          <w:tab w:val="left" w:pos="-720"/>
        </w:tabs>
        <w:suppressAutoHyphens/>
        <w:rPr>
          <w:rFonts w:ascii="Arial" w:hAnsi="Arial" w:cs="Arial"/>
          <w:b/>
          <w:spacing w:val="-2"/>
          <w:sz w:val="24"/>
          <w:szCs w:val="24"/>
          <w:u w:val="single"/>
        </w:rPr>
      </w:pPr>
    </w:p>
    <w:p w:rsidR="00C47EDD" w:rsidRPr="004972F0" w:rsidRDefault="00C47EDD" w:rsidP="00E14FAD">
      <w:pPr>
        <w:ind w:hanging="720"/>
        <w:rPr>
          <w:rFonts w:ascii="Arial" w:hAnsi="Arial" w:cs="Arial"/>
          <w:sz w:val="24"/>
          <w:szCs w:val="24"/>
        </w:rPr>
      </w:pPr>
      <w:r w:rsidRPr="004972F0">
        <w:rPr>
          <w:rFonts w:ascii="Arial" w:hAnsi="Arial" w:cs="Arial"/>
          <w:b/>
          <w:sz w:val="24"/>
          <w:szCs w:val="24"/>
        </w:rPr>
        <w:tab/>
      </w:r>
      <w:r w:rsidRPr="004972F0">
        <w:rPr>
          <w:rFonts w:ascii="Arial" w:hAnsi="Arial" w:cs="Arial"/>
          <w:b/>
          <w:sz w:val="24"/>
          <w:szCs w:val="24"/>
          <w:u w:val="single"/>
        </w:rPr>
        <w:t>Insurance.</w:t>
      </w:r>
      <w:r w:rsidRPr="004972F0">
        <w:rPr>
          <w:rFonts w:ascii="Arial" w:hAnsi="Arial" w:cs="Arial"/>
          <w:b/>
          <w:sz w:val="24"/>
          <w:szCs w:val="24"/>
        </w:rPr>
        <w:t xml:space="preserve">  </w:t>
      </w:r>
      <w:r w:rsidRPr="004972F0">
        <w:rPr>
          <w:rFonts w:ascii="Arial" w:hAnsi="Arial" w:cs="Arial"/>
          <w:sz w:val="24"/>
          <w:szCs w:val="24"/>
        </w:rPr>
        <w:t>Offeror shall provide insurance information as requested on the appropriate Offer Form page(s).</w:t>
      </w:r>
    </w:p>
    <w:p w:rsidR="00C47EDD" w:rsidRPr="004972F0" w:rsidRDefault="00C47EDD" w:rsidP="00E14FAD">
      <w:pPr>
        <w:tabs>
          <w:tab w:val="left" w:pos="-720"/>
        </w:tabs>
        <w:suppressAutoHyphens/>
        <w:rPr>
          <w:rFonts w:ascii="Arial" w:hAnsi="Arial" w:cs="Arial"/>
          <w:b/>
          <w:spacing w:val="-2"/>
          <w:sz w:val="24"/>
          <w:szCs w:val="24"/>
          <w:u w:val="single"/>
        </w:rPr>
      </w:pPr>
    </w:p>
    <w:p w:rsidR="00C47EDD" w:rsidRPr="004972F0" w:rsidRDefault="00921D72" w:rsidP="00E14FAD">
      <w:pPr>
        <w:tabs>
          <w:tab w:val="left" w:pos="-720"/>
        </w:tabs>
        <w:suppressAutoHyphens/>
        <w:spacing w:after="360"/>
        <w:ind w:hanging="1440"/>
        <w:rPr>
          <w:rFonts w:ascii="Arial" w:hAnsi="Arial" w:cs="Arial"/>
          <w:sz w:val="24"/>
          <w:szCs w:val="24"/>
        </w:rPr>
      </w:pPr>
      <w:r w:rsidRPr="004972F0">
        <w:rPr>
          <w:rFonts w:ascii="Arial" w:hAnsi="Arial" w:cs="Arial"/>
          <w:b/>
          <w:bCs/>
          <w:sz w:val="24"/>
          <w:szCs w:val="24"/>
        </w:rPr>
        <w:tab/>
      </w:r>
      <w:r w:rsidR="00C47EDD" w:rsidRPr="004972F0">
        <w:rPr>
          <w:rFonts w:ascii="Arial" w:hAnsi="Arial" w:cs="Arial"/>
          <w:b/>
          <w:bCs/>
          <w:sz w:val="24"/>
          <w:szCs w:val="24"/>
        </w:rPr>
        <w:tab/>
      </w:r>
      <w:r w:rsidR="00C47EDD" w:rsidRPr="004972F0">
        <w:rPr>
          <w:rFonts w:ascii="Arial" w:hAnsi="Arial" w:cs="Arial"/>
          <w:b/>
          <w:bCs/>
          <w:sz w:val="24"/>
          <w:szCs w:val="24"/>
          <w:u w:val="single"/>
        </w:rPr>
        <w:t>Wage certificate</w:t>
      </w:r>
      <w:r w:rsidR="00C47EDD" w:rsidRPr="004972F0">
        <w:rPr>
          <w:rFonts w:ascii="Arial" w:hAnsi="Arial" w:cs="Arial"/>
          <w:sz w:val="24"/>
          <w:szCs w:val="24"/>
        </w:rPr>
        <w:t xml:space="preserve">.  The Offeror shall complete and submit a Wage Certificate </w:t>
      </w:r>
      <w:r w:rsidRPr="004972F0">
        <w:rPr>
          <w:rFonts w:ascii="Arial" w:hAnsi="Arial" w:cs="Arial"/>
          <w:sz w:val="24"/>
          <w:szCs w:val="24"/>
        </w:rPr>
        <w:t xml:space="preserve">with its offer, as an attachment on HIePRO, </w:t>
      </w:r>
      <w:r w:rsidR="00C47EDD" w:rsidRPr="004972F0">
        <w:rPr>
          <w:rFonts w:ascii="Arial" w:hAnsi="Arial" w:cs="Arial"/>
          <w:sz w:val="24"/>
          <w:szCs w:val="24"/>
        </w:rPr>
        <w:t>by which the Offeror certifies that services required will be performed pursuant to §103-55, HRS.</w:t>
      </w:r>
      <w:r w:rsidRPr="004972F0">
        <w:rPr>
          <w:rFonts w:ascii="Arial" w:hAnsi="Arial" w:cs="Arial"/>
          <w:sz w:val="24"/>
          <w:szCs w:val="24"/>
        </w:rPr>
        <w:t xml:space="preserve">  Refer to section below for further information.</w:t>
      </w:r>
    </w:p>
    <w:p w:rsidR="00C47EDD" w:rsidRPr="004972F0" w:rsidRDefault="00C47EDD" w:rsidP="00E14FAD">
      <w:pPr>
        <w:pStyle w:val="Heading1"/>
        <w:spacing w:after="240"/>
        <w:rPr>
          <w:rFonts w:ascii="Arial" w:hAnsi="Arial" w:cs="Arial"/>
          <w:b/>
          <w:bCs/>
          <w:sz w:val="24"/>
          <w:szCs w:val="24"/>
          <w:u w:val="none"/>
        </w:rPr>
      </w:pPr>
      <w:r w:rsidRPr="004972F0">
        <w:rPr>
          <w:rFonts w:ascii="Arial" w:hAnsi="Arial" w:cs="Arial"/>
          <w:b/>
          <w:bCs/>
          <w:sz w:val="24"/>
          <w:szCs w:val="24"/>
          <w:u w:val="none"/>
        </w:rPr>
        <w:t>1</w:t>
      </w:r>
      <w:r w:rsidR="00921D72" w:rsidRPr="004972F0">
        <w:rPr>
          <w:rFonts w:ascii="Arial" w:hAnsi="Arial" w:cs="Arial"/>
          <w:b/>
          <w:bCs/>
          <w:sz w:val="24"/>
          <w:szCs w:val="24"/>
          <w:u w:val="none"/>
        </w:rPr>
        <w:t>2</w:t>
      </w:r>
      <w:r w:rsidRPr="004972F0">
        <w:rPr>
          <w:rFonts w:ascii="Arial" w:hAnsi="Arial" w:cs="Arial"/>
          <w:b/>
          <w:bCs/>
          <w:sz w:val="24"/>
          <w:szCs w:val="24"/>
          <w:u w:val="none"/>
        </w:rPr>
        <w:t>.0</w:t>
      </w:r>
      <w:r w:rsidRPr="004972F0">
        <w:rPr>
          <w:rFonts w:ascii="Arial" w:hAnsi="Arial" w:cs="Arial"/>
          <w:b/>
          <w:bCs/>
          <w:sz w:val="24"/>
          <w:szCs w:val="24"/>
          <w:u w:val="none"/>
        </w:rPr>
        <w:tab/>
        <w:t>SUBMISSION OF OFFER</w:t>
      </w:r>
    </w:p>
    <w:p w:rsidR="001647FE" w:rsidRPr="004972F0" w:rsidRDefault="00C47EDD" w:rsidP="00E14FAD">
      <w:pPr>
        <w:rPr>
          <w:rFonts w:ascii="Arial" w:hAnsi="Arial" w:cs="Arial"/>
          <w:sz w:val="24"/>
          <w:szCs w:val="24"/>
        </w:rPr>
      </w:pPr>
      <w:r w:rsidRPr="004972F0">
        <w:rPr>
          <w:rFonts w:ascii="Arial" w:hAnsi="Arial" w:cs="Arial"/>
          <w:sz w:val="24"/>
          <w:szCs w:val="24"/>
        </w:rPr>
        <w:t xml:space="preserve">Offers shall be received electronically through the </w:t>
      </w:r>
      <w:r w:rsidR="00A276E3" w:rsidRPr="004972F0">
        <w:rPr>
          <w:rFonts w:ascii="Arial" w:hAnsi="Arial" w:cs="Arial"/>
          <w:sz w:val="24"/>
          <w:szCs w:val="24"/>
        </w:rPr>
        <w:t>Hawaii eProcurement</w:t>
      </w:r>
      <w:r w:rsidR="001C0AAF" w:rsidRPr="004972F0">
        <w:rPr>
          <w:rFonts w:ascii="Arial" w:hAnsi="Arial" w:cs="Arial"/>
          <w:sz w:val="24"/>
          <w:szCs w:val="24"/>
        </w:rPr>
        <w:t xml:space="preserve"> System</w:t>
      </w:r>
      <w:r w:rsidR="00A276E3" w:rsidRPr="004972F0">
        <w:rPr>
          <w:rFonts w:ascii="Arial" w:hAnsi="Arial" w:cs="Arial"/>
          <w:sz w:val="24"/>
          <w:szCs w:val="24"/>
        </w:rPr>
        <w:t xml:space="preserve">, called </w:t>
      </w:r>
      <w:r w:rsidRPr="004972F0">
        <w:rPr>
          <w:rFonts w:ascii="Arial" w:hAnsi="Arial" w:cs="Arial"/>
          <w:sz w:val="24"/>
          <w:szCs w:val="24"/>
        </w:rPr>
        <w:t>H</w:t>
      </w:r>
      <w:r w:rsidR="00A276E3" w:rsidRPr="004972F0">
        <w:rPr>
          <w:rFonts w:ascii="Arial" w:hAnsi="Arial" w:cs="Arial"/>
          <w:sz w:val="24"/>
          <w:szCs w:val="24"/>
        </w:rPr>
        <w:t>I</w:t>
      </w:r>
      <w:r w:rsidRPr="004972F0">
        <w:rPr>
          <w:rFonts w:ascii="Arial" w:hAnsi="Arial" w:cs="Arial"/>
          <w:sz w:val="24"/>
          <w:szCs w:val="24"/>
        </w:rPr>
        <w:t>eP</w:t>
      </w:r>
      <w:r w:rsidR="00A276E3" w:rsidRPr="004972F0">
        <w:rPr>
          <w:rFonts w:ascii="Arial" w:hAnsi="Arial" w:cs="Arial"/>
          <w:sz w:val="24"/>
          <w:szCs w:val="24"/>
        </w:rPr>
        <w:t>RO</w:t>
      </w:r>
      <w:r w:rsidRPr="004972F0">
        <w:rPr>
          <w:rFonts w:ascii="Arial" w:hAnsi="Arial" w:cs="Arial"/>
          <w:sz w:val="24"/>
          <w:szCs w:val="24"/>
        </w:rPr>
        <w:t>.  Offers received outside of the H</w:t>
      </w:r>
      <w:r w:rsidR="00A276E3" w:rsidRPr="004972F0">
        <w:rPr>
          <w:rFonts w:ascii="Arial" w:hAnsi="Arial" w:cs="Arial"/>
          <w:sz w:val="24"/>
          <w:szCs w:val="24"/>
        </w:rPr>
        <w:t>I</w:t>
      </w:r>
      <w:r w:rsidRPr="004972F0">
        <w:rPr>
          <w:rFonts w:ascii="Arial" w:hAnsi="Arial" w:cs="Arial"/>
          <w:sz w:val="24"/>
          <w:szCs w:val="24"/>
        </w:rPr>
        <w:t>eP</w:t>
      </w:r>
      <w:r w:rsidR="00A276E3" w:rsidRPr="004972F0">
        <w:rPr>
          <w:rFonts w:ascii="Arial" w:hAnsi="Arial" w:cs="Arial"/>
          <w:sz w:val="24"/>
          <w:szCs w:val="24"/>
        </w:rPr>
        <w:t>RO</w:t>
      </w:r>
      <w:r w:rsidRPr="004972F0">
        <w:rPr>
          <w:rFonts w:ascii="Arial" w:hAnsi="Arial" w:cs="Arial"/>
          <w:sz w:val="24"/>
          <w:szCs w:val="24"/>
        </w:rPr>
        <w:t xml:space="preserve"> shall </w:t>
      </w:r>
      <w:r w:rsidR="00A276E3" w:rsidRPr="004972F0">
        <w:rPr>
          <w:rFonts w:ascii="Arial" w:hAnsi="Arial" w:cs="Arial"/>
          <w:sz w:val="24"/>
          <w:szCs w:val="24"/>
        </w:rPr>
        <w:t xml:space="preserve">rejected and </w:t>
      </w:r>
      <w:r w:rsidRPr="004972F0">
        <w:rPr>
          <w:rFonts w:ascii="Arial" w:hAnsi="Arial" w:cs="Arial"/>
          <w:sz w:val="24"/>
          <w:szCs w:val="24"/>
        </w:rPr>
        <w:t xml:space="preserve">not be considered for award.  </w:t>
      </w:r>
    </w:p>
    <w:p w:rsidR="001647FE" w:rsidRPr="004972F0" w:rsidRDefault="001647FE" w:rsidP="00E14FAD">
      <w:pPr>
        <w:rPr>
          <w:rFonts w:ascii="Arial" w:hAnsi="Arial" w:cs="Arial"/>
          <w:sz w:val="24"/>
          <w:szCs w:val="24"/>
        </w:rPr>
      </w:pPr>
    </w:p>
    <w:p w:rsidR="001647FE" w:rsidRPr="004972F0" w:rsidRDefault="00C47EDD" w:rsidP="00E14FAD">
      <w:pPr>
        <w:rPr>
          <w:rFonts w:ascii="Arial" w:hAnsi="Arial" w:cs="Arial"/>
          <w:sz w:val="24"/>
          <w:szCs w:val="24"/>
        </w:rPr>
      </w:pPr>
      <w:r w:rsidRPr="004972F0">
        <w:rPr>
          <w:rFonts w:ascii="Arial" w:hAnsi="Arial" w:cs="Arial"/>
          <w:sz w:val="24"/>
          <w:szCs w:val="24"/>
        </w:rPr>
        <w:t>To register for H</w:t>
      </w:r>
      <w:r w:rsidR="00A276E3" w:rsidRPr="004972F0">
        <w:rPr>
          <w:rFonts w:ascii="Arial" w:hAnsi="Arial" w:cs="Arial"/>
          <w:sz w:val="24"/>
          <w:szCs w:val="24"/>
        </w:rPr>
        <w:t>I</w:t>
      </w:r>
      <w:r w:rsidRPr="004972F0">
        <w:rPr>
          <w:rFonts w:ascii="Arial" w:hAnsi="Arial" w:cs="Arial"/>
          <w:sz w:val="24"/>
          <w:szCs w:val="24"/>
        </w:rPr>
        <w:t>eP</w:t>
      </w:r>
      <w:r w:rsidR="00A276E3" w:rsidRPr="004972F0">
        <w:rPr>
          <w:rFonts w:ascii="Arial" w:hAnsi="Arial" w:cs="Arial"/>
          <w:sz w:val="24"/>
          <w:szCs w:val="24"/>
        </w:rPr>
        <w:t>RO</w:t>
      </w:r>
      <w:r w:rsidRPr="004972F0">
        <w:rPr>
          <w:rFonts w:ascii="Arial" w:hAnsi="Arial" w:cs="Arial"/>
          <w:sz w:val="24"/>
          <w:szCs w:val="24"/>
        </w:rPr>
        <w:t xml:space="preserve"> </w:t>
      </w:r>
      <w:r w:rsidR="00A276E3" w:rsidRPr="004972F0">
        <w:rPr>
          <w:rFonts w:ascii="Arial" w:hAnsi="Arial" w:cs="Arial"/>
          <w:sz w:val="24"/>
          <w:szCs w:val="24"/>
        </w:rPr>
        <w:t xml:space="preserve">please </w:t>
      </w:r>
      <w:r w:rsidRPr="004972F0">
        <w:rPr>
          <w:rFonts w:ascii="Arial" w:hAnsi="Arial" w:cs="Arial"/>
          <w:sz w:val="24"/>
          <w:szCs w:val="24"/>
        </w:rPr>
        <w:t xml:space="preserve">go </w:t>
      </w:r>
      <w:r w:rsidR="00A276E3" w:rsidRPr="004972F0">
        <w:rPr>
          <w:rFonts w:ascii="Arial" w:hAnsi="Arial" w:cs="Arial"/>
          <w:sz w:val="24"/>
          <w:szCs w:val="24"/>
        </w:rPr>
        <w:t>to t</w:t>
      </w:r>
      <w:r w:rsidRPr="004972F0">
        <w:rPr>
          <w:rFonts w:ascii="Arial" w:hAnsi="Arial" w:cs="Arial"/>
          <w:sz w:val="24"/>
          <w:szCs w:val="24"/>
        </w:rPr>
        <w:t xml:space="preserve">he </w:t>
      </w:r>
      <w:r w:rsidR="001647FE" w:rsidRPr="004972F0">
        <w:rPr>
          <w:rFonts w:ascii="Arial" w:hAnsi="Arial" w:cs="Arial"/>
          <w:sz w:val="24"/>
          <w:szCs w:val="24"/>
        </w:rPr>
        <w:t>Hawaii eProcurement</w:t>
      </w:r>
      <w:r w:rsidR="001C0AAF" w:rsidRPr="004972F0">
        <w:rPr>
          <w:rFonts w:ascii="Arial" w:hAnsi="Arial" w:cs="Arial"/>
          <w:sz w:val="24"/>
          <w:szCs w:val="24"/>
        </w:rPr>
        <w:t xml:space="preserve"> System</w:t>
      </w:r>
      <w:r w:rsidR="001647FE" w:rsidRPr="004972F0">
        <w:rPr>
          <w:rFonts w:ascii="Arial" w:hAnsi="Arial" w:cs="Arial"/>
          <w:sz w:val="24"/>
          <w:szCs w:val="24"/>
        </w:rPr>
        <w:t xml:space="preserve"> </w:t>
      </w:r>
      <w:r w:rsidRPr="004972F0">
        <w:rPr>
          <w:rFonts w:ascii="Arial" w:hAnsi="Arial" w:cs="Arial"/>
          <w:sz w:val="24"/>
          <w:szCs w:val="24"/>
        </w:rPr>
        <w:t xml:space="preserve">website: </w:t>
      </w:r>
      <w:r w:rsidR="001647FE" w:rsidRPr="004972F0">
        <w:rPr>
          <w:rFonts w:ascii="Arial" w:hAnsi="Arial" w:cs="Arial"/>
          <w:sz w:val="24"/>
          <w:szCs w:val="24"/>
        </w:rPr>
        <w:t>http://hiepro.hawaii.gov</w:t>
      </w:r>
      <w:r w:rsidRPr="004972F0">
        <w:rPr>
          <w:rFonts w:ascii="Arial" w:hAnsi="Arial" w:cs="Arial"/>
          <w:sz w:val="24"/>
          <w:szCs w:val="24"/>
        </w:rPr>
        <w:t>.</w:t>
      </w:r>
      <w:r w:rsidR="001647FE" w:rsidRPr="004972F0">
        <w:rPr>
          <w:rFonts w:ascii="Arial" w:hAnsi="Arial" w:cs="Arial"/>
          <w:sz w:val="24"/>
          <w:szCs w:val="24"/>
        </w:rPr>
        <w:t xml:space="preserve">  If you need assistance in registering, please call (808) 695-4620 or go to the HIePRO website and </w:t>
      </w:r>
      <w:r w:rsidR="0012152A" w:rsidRPr="004972F0">
        <w:rPr>
          <w:rFonts w:ascii="Arial" w:hAnsi="Arial" w:cs="Arial"/>
          <w:sz w:val="24"/>
          <w:szCs w:val="24"/>
        </w:rPr>
        <w:t>click</w:t>
      </w:r>
      <w:r w:rsidR="001647FE" w:rsidRPr="004972F0">
        <w:rPr>
          <w:rFonts w:ascii="Arial" w:hAnsi="Arial" w:cs="Arial"/>
          <w:sz w:val="24"/>
          <w:szCs w:val="24"/>
        </w:rPr>
        <w:t xml:space="preserve"> on Help-Chat online.</w:t>
      </w:r>
    </w:p>
    <w:p w:rsidR="00C47EDD" w:rsidRPr="004972F0" w:rsidRDefault="00C47EDD" w:rsidP="00E14FAD">
      <w:pPr>
        <w:rPr>
          <w:rFonts w:ascii="Arial" w:hAnsi="Arial" w:cs="Arial"/>
          <w:sz w:val="24"/>
          <w:szCs w:val="24"/>
        </w:rPr>
      </w:pPr>
      <w:r w:rsidRPr="004972F0">
        <w:rPr>
          <w:rFonts w:ascii="Arial" w:hAnsi="Arial" w:cs="Arial"/>
          <w:sz w:val="24"/>
          <w:szCs w:val="24"/>
        </w:rPr>
        <w:lastRenderedPageBreak/>
        <w:t xml:space="preserve">  </w:t>
      </w:r>
    </w:p>
    <w:p w:rsidR="00C47EDD" w:rsidRPr="004972F0" w:rsidRDefault="00C47EDD" w:rsidP="00E14FAD">
      <w:pPr>
        <w:rPr>
          <w:rFonts w:ascii="Arial" w:hAnsi="Arial" w:cs="Arial"/>
          <w:sz w:val="24"/>
          <w:szCs w:val="24"/>
        </w:rPr>
      </w:pPr>
      <w:r w:rsidRPr="004972F0">
        <w:rPr>
          <w:rFonts w:ascii="Arial" w:hAnsi="Arial" w:cs="Arial"/>
          <w:sz w:val="24"/>
          <w:szCs w:val="24"/>
        </w:rPr>
        <w:t>Offeror’s electronic response to this solicitation shall be deemed an offer to sell the specified goods</w:t>
      </w:r>
      <w:r w:rsidR="001647FE" w:rsidRPr="004972F0">
        <w:rPr>
          <w:rFonts w:ascii="Arial" w:hAnsi="Arial" w:cs="Arial"/>
          <w:sz w:val="24"/>
          <w:szCs w:val="24"/>
        </w:rPr>
        <w:t>,</w:t>
      </w:r>
      <w:r w:rsidRPr="004972F0">
        <w:rPr>
          <w:rFonts w:ascii="Arial" w:hAnsi="Arial" w:cs="Arial"/>
          <w:sz w:val="24"/>
          <w:szCs w:val="24"/>
        </w:rPr>
        <w:t xml:space="preserve"> services</w:t>
      </w:r>
      <w:r w:rsidR="001647FE" w:rsidRPr="004972F0">
        <w:rPr>
          <w:rFonts w:ascii="Arial" w:hAnsi="Arial" w:cs="Arial"/>
          <w:sz w:val="24"/>
          <w:szCs w:val="24"/>
        </w:rPr>
        <w:t xml:space="preserve"> and/or construction</w:t>
      </w:r>
      <w:r w:rsidRPr="004972F0">
        <w:rPr>
          <w:rFonts w:ascii="Arial" w:hAnsi="Arial" w:cs="Arial"/>
          <w:sz w:val="24"/>
          <w:szCs w:val="24"/>
        </w:rPr>
        <w:t xml:space="preserve"> to the State at the price(s) shown in the response and under the terms and conditions of this solicitation.</w:t>
      </w:r>
    </w:p>
    <w:p w:rsidR="00C47EDD" w:rsidRPr="004972F0" w:rsidRDefault="00C47EDD" w:rsidP="00E14FAD">
      <w:pPr>
        <w:rPr>
          <w:rFonts w:ascii="Arial" w:hAnsi="Arial" w:cs="Arial"/>
          <w:sz w:val="24"/>
          <w:szCs w:val="24"/>
        </w:rPr>
      </w:pPr>
    </w:p>
    <w:p w:rsidR="008C0EFB" w:rsidRPr="004972F0" w:rsidRDefault="00C47EDD" w:rsidP="008C0EFB">
      <w:pPr>
        <w:spacing w:after="240"/>
        <w:rPr>
          <w:rFonts w:ascii="Arial" w:hAnsi="Arial" w:cs="Arial"/>
          <w:sz w:val="24"/>
          <w:szCs w:val="24"/>
        </w:rPr>
      </w:pPr>
      <w:r w:rsidRPr="004972F0">
        <w:rPr>
          <w:rFonts w:ascii="Arial" w:hAnsi="Arial" w:cs="Arial"/>
          <w:sz w:val="24"/>
          <w:szCs w:val="24"/>
        </w:rPr>
        <w:t xml:space="preserve">Offerors must </w:t>
      </w:r>
      <w:r w:rsidR="001647FE" w:rsidRPr="004972F0">
        <w:rPr>
          <w:rFonts w:ascii="Arial" w:hAnsi="Arial" w:cs="Arial"/>
          <w:sz w:val="24"/>
          <w:szCs w:val="24"/>
        </w:rPr>
        <w:t xml:space="preserve">complete and submit </w:t>
      </w:r>
      <w:r w:rsidR="008C0EFB" w:rsidRPr="004972F0">
        <w:rPr>
          <w:rFonts w:ascii="Arial" w:hAnsi="Arial" w:cs="Arial"/>
          <w:sz w:val="24"/>
          <w:szCs w:val="24"/>
        </w:rPr>
        <w:t>the following document(s), form(s) and/or certificate(s):</w:t>
      </w:r>
    </w:p>
    <w:p w:rsidR="008C0EFB" w:rsidRPr="004972F0" w:rsidRDefault="00C47EDD" w:rsidP="008C0EFB">
      <w:pPr>
        <w:ind w:firstLine="720"/>
        <w:rPr>
          <w:rFonts w:ascii="Arial" w:hAnsi="Arial" w:cs="Arial"/>
          <w:sz w:val="24"/>
          <w:szCs w:val="24"/>
        </w:rPr>
      </w:pPr>
      <w:r w:rsidRPr="004972F0">
        <w:rPr>
          <w:rFonts w:ascii="Arial" w:hAnsi="Arial" w:cs="Arial"/>
          <w:sz w:val="24"/>
          <w:szCs w:val="24"/>
        </w:rPr>
        <w:t>Offer Form</w:t>
      </w:r>
      <w:r w:rsidR="001647FE" w:rsidRPr="004972F0">
        <w:rPr>
          <w:rFonts w:ascii="Arial" w:hAnsi="Arial" w:cs="Arial"/>
          <w:sz w:val="24"/>
          <w:szCs w:val="24"/>
        </w:rPr>
        <w:t xml:space="preserve"> A,</w:t>
      </w:r>
    </w:p>
    <w:p w:rsidR="008C0EFB" w:rsidRPr="004972F0" w:rsidRDefault="001647FE" w:rsidP="008C0EFB">
      <w:pPr>
        <w:ind w:firstLine="720"/>
        <w:rPr>
          <w:rFonts w:ascii="Arial" w:hAnsi="Arial" w:cs="Arial"/>
          <w:sz w:val="24"/>
          <w:szCs w:val="24"/>
        </w:rPr>
      </w:pPr>
      <w:r w:rsidRPr="004972F0">
        <w:rPr>
          <w:rFonts w:ascii="Arial" w:hAnsi="Arial" w:cs="Arial"/>
          <w:sz w:val="24"/>
          <w:szCs w:val="24"/>
        </w:rPr>
        <w:t>Offer Form B</w:t>
      </w:r>
      <w:r w:rsidR="00C47EDD" w:rsidRPr="004972F0">
        <w:rPr>
          <w:rFonts w:ascii="Arial" w:hAnsi="Arial" w:cs="Arial"/>
          <w:sz w:val="24"/>
          <w:szCs w:val="24"/>
        </w:rPr>
        <w:t>,</w:t>
      </w:r>
    </w:p>
    <w:p w:rsidR="008C0EFB" w:rsidRPr="004972F0" w:rsidRDefault="008C0EFB" w:rsidP="008C0EFB">
      <w:pPr>
        <w:ind w:firstLine="720"/>
        <w:rPr>
          <w:rFonts w:ascii="Arial" w:hAnsi="Arial" w:cs="Arial"/>
          <w:sz w:val="24"/>
          <w:szCs w:val="24"/>
        </w:rPr>
      </w:pPr>
      <w:r w:rsidRPr="004972F0">
        <w:rPr>
          <w:rFonts w:ascii="Arial" w:hAnsi="Arial" w:cs="Arial"/>
          <w:sz w:val="24"/>
          <w:szCs w:val="24"/>
        </w:rPr>
        <w:t>Qualification Form A,</w:t>
      </w:r>
    </w:p>
    <w:p w:rsidR="008C0EFB" w:rsidRPr="004972F0" w:rsidRDefault="008C0EFB" w:rsidP="008C0EFB">
      <w:pPr>
        <w:ind w:firstLine="720"/>
        <w:rPr>
          <w:rFonts w:ascii="Arial" w:hAnsi="Arial" w:cs="Arial"/>
          <w:sz w:val="24"/>
          <w:szCs w:val="24"/>
        </w:rPr>
      </w:pPr>
      <w:r w:rsidRPr="004972F0">
        <w:rPr>
          <w:rFonts w:ascii="Arial" w:hAnsi="Arial" w:cs="Arial"/>
          <w:sz w:val="24"/>
          <w:szCs w:val="24"/>
        </w:rPr>
        <w:t>Qualification Form B,</w:t>
      </w:r>
    </w:p>
    <w:p w:rsidR="008C0EFB" w:rsidRPr="004972F0" w:rsidRDefault="00C47EDD" w:rsidP="008C0EFB">
      <w:pPr>
        <w:ind w:firstLine="720"/>
        <w:rPr>
          <w:rFonts w:ascii="Arial" w:hAnsi="Arial" w:cs="Arial"/>
          <w:sz w:val="24"/>
          <w:szCs w:val="24"/>
        </w:rPr>
      </w:pPr>
      <w:r w:rsidRPr="004972F0">
        <w:rPr>
          <w:rFonts w:ascii="Arial" w:hAnsi="Arial" w:cs="Arial"/>
          <w:sz w:val="24"/>
          <w:szCs w:val="24"/>
        </w:rPr>
        <w:t>Wage Certificate,</w:t>
      </w:r>
    </w:p>
    <w:p w:rsidR="008C0EFB" w:rsidRPr="004972F0" w:rsidRDefault="001647FE" w:rsidP="008C0EFB">
      <w:pPr>
        <w:ind w:firstLine="720"/>
        <w:rPr>
          <w:rFonts w:ascii="Arial" w:hAnsi="Arial" w:cs="Arial"/>
          <w:sz w:val="24"/>
          <w:szCs w:val="24"/>
        </w:rPr>
      </w:pPr>
      <w:r w:rsidRPr="004972F0">
        <w:rPr>
          <w:rFonts w:ascii="Arial" w:hAnsi="Arial" w:cs="Arial"/>
          <w:sz w:val="24"/>
          <w:szCs w:val="24"/>
        </w:rPr>
        <w:t xml:space="preserve">W-9 Form Request for Taxpayer Identification and Certification </w:t>
      </w:r>
      <w:r w:rsidR="00C47EDD" w:rsidRPr="004972F0">
        <w:rPr>
          <w:rFonts w:ascii="Arial" w:hAnsi="Arial" w:cs="Arial"/>
          <w:sz w:val="24"/>
          <w:szCs w:val="24"/>
        </w:rPr>
        <w:t>and</w:t>
      </w:r>
    </w:p>
    <w:p w:rsidR="008C0EFB" w:rsidRPr="004972F0" w:rsidRDefault="00C47EDD" w:rsidP="008C0EFB">
      <w:pPr>
        <w:spacing w:after="240"/>
        <w:ind w:firstLine="720"/>
        <w:rPr>
          <w:rFonts w:ascii="Arial" w:hAnsi="Arial" w:cs="Arial"/>
          <w:sz w:val="24"/>
          <w:szCs w:val="24"/>
        </w:rPr>
      </w:pPr>
      <w:r w:rsidRPr="004972F0">
        <w:rPr>
          <w:rFonts w:ascii="Arial" w:hAnsi="Arial" w:cs="Arial"/>
          <w:sz w:val="24"/>
          <w:szCs w:val="24"/>
        </w:rPr>
        <w:t>Contractor’s C-52 License.</w:t>
      </w:r>
    </w:p>
    <w:p w:rsidR="001647FE" w:rsidRPr="004972F0" w:rsidRDefault="00C47EDD" w:rsidP="008C0EFB">
      <w:pPr>
        <w:rPr>
          <w:rFonts w:ascii="Arial" w:hAnsi="Arial" w:cs="Arial"/>
          <w:sz w:val="24"/>
          <w:szCs w:val="24"/>
        </w:rPr>
      </w:pPr>
      <w:r w:rsidRPr="004972F0">
        <w:rPr>
          <w:rFonts w:ascii="Arial" w:hAnsi="Arial" w:cs="Arial"/>
          <w:sz w:val="24"/>
          <w:szCs w:val="24"/>
        </w:rPr>
        <w:t>These</w:t>
      </w:r>
      <w:r w:rsidR="008C0EFB" w:rsidRPr="004972F0">
        <w:rPr>
          <w:rFonts w:ascii="Arial" w:hAnsi="Arial" w:cs="Arial"/>
          <w:sz w:val="24"/>
          <w:szCs w:val="24"/>
        </w:rPr>
        <w:t xml:space="preserve"> document(s), form(s) and/or certificate(s)</w:t>
      </w:r>
      <w:r w:rsidRPr="004972F0">
        <w:rPr>
          <w:rFonts w:ascii="Arial" w:hAnsi="Arial" w:cs="Arial"/>
          <w:sz w:val="24"/>
          <w:szCs w:val="24"/>
        </w:rPr>
        <w:t xml:space="preserve"> must be submitted electronically</w:t>
      </w:r>
      <w:r w:rsidR="001647FE" w:rsidRPr="004972F0">
        <w:rPr>
          <w:rFonts w:ascii="Arial" w:hAnsi="Arial" w:cs="Arial"/>
          <w:sz w:val="24"/>
          <w:szCs w:val="24"/>
        </w:rPr>
        <w:t xml:space="preserve">, </w:t>
      </w:r>
      <w:r w:rsidR="001647FE" w:rsidRPr="004972F0">
        <w:rPr>
          <w:rFonts w:ascii="Arial" w:hAnsi="Arial" w:cs="Arial"/>
          <w:b/>
          <w:sz w:val="24"/>
          <w:szCs w:val="24"/>
        </w:rPr>
        <w:t xml:space="preserve">as an attachment, </w:t>
      </w:r>
      <w:r w:rsidRPr="004972F0">
        <w:rPr>
          <w:rFonts w:ascii="Arial" w:hAnsi="Arial" w:cs="Arial"/>
          <w:b/>
          <w:sz w:val="24"/>
          <w:szCs w:val="24"/>
        </w:rPr>
        <w:t>through the H</w:t>
      </w:r>
      <w:r w:rsidR="001647FE" w:rsidRPr="004972F0">
        <w:rPr>
          <w:rFonts w:ascii="Arial" w:hAnsi="Arial" w:cs="Arial"/>
          <w:b/>
          <w:sz w:val="24"/>
          <w:szCs w:val="24"/>
        </w:rPr>
        <w:t>I</w:t>
      </w:r>
      <w:r w:rsidRPr="004972F0">
        <w:rPr>
          <w:rFonts w:ascii="Arial" w:hAnsi="Arial" w:cs="Arial"/>
          <w:b/>
          <w:sz w:val="24"/>
          <w:szCs w:val="24"/>
        </w:rPr>
        <w:t>eP</w:t>
      </w:r>
      <w:r w:rsidR="001647FE" w:rsidRPr="004972F0">
        <w:rPr>
          <w:rFonts w:ascii="Arial" w:hAnsi="Arial" w:cs="Arial"/>
          <w:b/>
          <w:sz w:val="24"/>
          <w:szCs w:val="24"/>
        </w:rPr>
        <w:t>RO</w:t>
      </w:r>
      <w:r w:rsidRPr="004972F0">
        <w:rPr>
          <w:rFonts w:ascii="Arial" w:hAnsi="Arial" w:cs="Arial"/>
          <w:sz w:val="24"/>
          <w:szCs w:val="24"/>
        </w:rPr>
        <w:t>.</w:t>
      </w:r>
    </w:p>
    <w:p w:rsidR="001647FE" w:rsidRPr="004972F0" w:rsidRDefault="001647FE" w:rsidP="00E14FAD">
      <w:pPr>
        <w:rPr>
          <w:rFonts w:ascii="Arial" w:hAnsi="Arial" w:cs="Arial"/>
          <w:sz w:val="24"/>
          <w:szCs w:val="24"/>
        </w:rPr>
      </w:pPr>
    </w:p>
    <w:p w:rsidR="001647FE" w:rsidRPr="004972F0" w:rsidRDefault="001647FE" w:rsidP="00E14FAD">
      <w:pPr>
        <w:tabs>
          <w:tab w:val="left" w:pos="-720"/>
        </w:tabs>
        <w:suppressAutoHyphens/>
        <w:rPr>
          <w:rFonts w:ascii="Arial" w:hAnsi="Arial" w:cs="Arial"/>
          <w:bCs/>
          <w:spacing w:val="-2"/>
          <w:sz w:val="24"/>
          <w:szCs w:val="24"/>
        </w:rPr>
      </w:pPr>
      <w:r w:rsidRPr="004972F0">
        <w:rPr>
          <w:rFonts w:ascii="Arial" w:hAnsi="Arial" w:cs="Arial"/>
          <w:b/>
          <w:bCs/>
          <w:spacing w:val="-2"/>
          <w:sz w:val="24"/>
          <w:szCs w:val="24"/>
        </w:rPr>
        <w:t>Offerors are responsible to ensure all f</w:t>
      </w:r>
      <w:r w:rsidR="00C93EB1" w:rsidRPr="004972F0">
        <w:rPr>
          <w:rFonts w:ascii="Arial" w:hAnsi="Arial" w:cs="Arial"/>
          <w:b/>
          <w:bCs/>
          <w:spacing w:val="-2"/>
          <w:sz w:val="24"/>
          <w:szCs w:val="24"/>
        </w:rPr>
        <w:t>or</w:t>
      </w:r>
      <w:r w:rsidRPr="004972F0">
        <w:rPr>
          <w:rFonts w:ascii="Arial" w:hAnsi="Arial" w:cs="Arial"/>
          <w:b/>
          <w:bCs/>
          <w:spacing w:val="-2"/>
          <w:sz w:val="24"/>
          <w:szCs w:val="24"/>
        </w:rPr>
        <w:t>ms requested are attached when submitting an offer</w:t>
      </w:r>
      <w:r w:rsidRPr="004972F0">
        <w:rPr>
          <w:rFonts w:ascii="Arial" w:hAnsi="Arial" w:cs="Arial"/>
          <w:bCs/>
          <w:spacing w:val="-2"/>
          <w:sz w:val="24"/>
          <w:szCs w:val="24"/>
        </w:rPr>
        <w:t>.</w:t>
      </w:r>
    </w:p>
    <w:p w:rsidR="00C93EB1" w:rsidRPr="004972F0" w:rsidRDefault="00C93EB1" w:rsidP="00E14FAD">
      <w:pPr>
        <w:rPr>
          <w:rFonts w:ascii="Arial" w:hAnsi="Arial" w:cs="Arial"/>
          <w:sz w:val="24"/>
          <w:szCs w:val="24"/>
        </w:rPr>
      </w:pPr>
    </w:p>
    <w:p w:rsidR="001647FE" w:rsidRPr="004972F0" w:rsidRDefault="00C93EB1" w:rsidP="00E14FAD">
      <w:pPr>
        <w:spacing w:after="360"/>
        <w:rPr>
          <w:rFonts w:ascii="Arial" w:hAnsi="Arial" w:cs="Arial"/>
          <w:b/>
          <w:sz w:val="24"/>
          <w:szCs w:val="24"/>
        </w:rPr>
      </w:pPr>
      <w:r w:rsidRPr="004972F0">
        <w:rPr>
          <w:rFonts w:ascii="Arial" w:hAnsi="Arial" w:cs="Arial"/>
          <w:b/>
          <w:sz w:val="24"/>
          <w:szCs w:val="24"/>
        </w:rPr>
        <w:t>Offeror must bid on all items specified on the Offer Form B pages to be considered for award.  Failure to do so shall result in rejection of the entire bid.</w:t>
      </w:r>
    </w:p>
    <w:p w:rsidR="00EE6A3C" w:rsidRPr="004972F0" w:rsidRDefault="00921D72" w:rsidP="00E14FAD">
      <w:pPr>
        <w:pStyle w:val="Heading1"/>
        <w:spacing w:after="240"/>
        <w:rPr>
          <w:rFonts w:ascii="Arial" w:hAnsi="Arial" w:cs="Arial"/>
          <w:b/>
          <w:bCs/>
          <w:sz w:val="24"/>
          <w:szCs w:val="24"/>
          <w:u w:val="none"/>
        </w:rPr>
      </w:pPr>
      <w:r w:rsidRPr="004972F0">
        <w:rPr>
          <w:rFonts w:ascii="Arial" w:hAnsi="Arial" w:cs="Arial"/>
          <w:b/>
          <w:bCs/>
          <w:sz w:val="24"/>
          <w:szCs w:val="24"/>
          <w:u w:val="none"/>
        </w:rPr>
        <w:t>13</w:t>
      </w:r>
      <w:r w:rsidR="00EE6A3C" w:rsidRPr="004972F0">
        <w:rPr>
          <w:rFonts w:ascii="Arial" w:hAnsi="Arial" w:cs="Arial"/>
          <w:b/>
          <w:bCs/>
          <w:sz w:val="24"/>
          <w:szCs w:val="24"/>
          <w:u w:val="none"/>
        </w:rPr>
        <w:t>.0</w:t>
      </w:r>
      <w:r w:rsidR="00EE6A3C" w:rsidRPr="004972F0">
        <w:rPr>
          <w:rFonts w:ascii="Arial" w:hAnsi="Arial" w:cs="Arial"/>
          <w:b/>
          <w:bCs/>
          <w:sz w:val="24"/>
          <w:szCs w:val="24"/>
          <w:u w:val="none"/>
        </w:rPr>
        <w:tab/>
        <w:t>RESPONSIBILITY OF OFFERORS</w:t>
      </w:r>
    </w:p>
    <w:p w:rsidR="00921D72" w:rsidRPr="004972F0" w:rsidRDefault="00921D72" w:rsidP="00E14FAD">
      <w:pPr>
        <w:pStyle w:val="BodyTextIndent2"/>
        <w:spacing w:after="240"/>
        <w:ind w:left="0" w:firstLine="0"/>
        <w:jc w:val="left"/>
        <w:rPr>
          <w:rFonts w:ascii="Arial" w:hAnsi="Arial" w:cs="Arial"/>
          <w:sz w:val="24"/>
          <w:szCs w:val="24"/>
        </w:rPr>
      </w:pPr>
      <w:r w:rsidRPr="004972F0">
        <w:rPr>
          <w:rFonts w:ascii="Arial" w:hAnsi="Arial" w:cs="Arial"/>
          <w:sz w:val="24"/>
          <w:szCs w:val="24"/>
        </w:rPr>
        <w:t>Offeror is advised that in order to be awarded a contract under this solicitation, the vendor/contractor/service provider will ber required to be compliant with all laws governing entities doing business in the State including the following chapters and pursuant to HRS § 103D-310©:</w:t>
      </w:r>
      <w:r w:rsidRPr="004972F0">
        <w:rPr>
          <w:rFonts w:ascii="Arial" w:hAnsi="Arial" w:cs="Arial"/>
          <w:sz w:val="24"/>
          <w:szCs w:val="24"/>
        </w:rPr>
        <w:tab/>
      </w:r>
    </w:p>
    <w:p w:rsidR="00921D72" w:rsidRPr="004972F0" w:rsidRDefault="00921D72" w:rsidP="00E14FAD">
      <w:pPr>
        <w:pStyle w:val="BodyTextIndent2"/>
        <w:widowControl/>
        <w:numPr>
          <w:ilvl w:val="0"/>
          <w:numId w:val="49"/>
        </w:numPr>
        <w:tabs>
          <w:tab w:val="clear" w:pos="-720"/>
          <w:tab w:val="clear" w:pos="0"/>
          <w:tab w:val="clear" w:pos="720"/>
        </w:tabs>
        <w:suppressAutoHyphens w:val="0"/>
        <w:jc w:val="left"/>
        <w:rPr>
          <w:rFonts w:ascii="Arial" w:hAnsi="Arial" w:cs="Arial"/>
          <w:sz w:val="24"/>
          <w:szCs w:val="24"/>
        </w:rPr>
      </w:pPr>
      <w:r w:rsidRPr="004972F0">
        <w:rPr>
          <w:rFonts w:ascii="Arial" w:hAnsi="Arial" w:cs="Arial"/>
          <w:sz w:val="24"/>
          <w:szCs w:val="24"/>
        </w:rPr>
        <w:t>Chapter 237, tax clearance;</w:t>
      </w:r>
    </w:p>
    <w:p w:rsidR="00921D72" w:rsidRPr="004972F0" w:rsidRDefault="00921D72" w:rsidP="00E14FAD">
      <w:pPr>
        <w:pStyle w:val="BodyTextIndent2"/>
        <w:widowControl/>
        <w:numPr>
          <w:ilvl w:val="0"/>
          <w:numId w:val="49"/>
        </w:numPr>
        <w:tabs>
          <w:tab w:val="clear" w:pos="-720"/>
          <w:tab w:val="clear" w:pos="0"/>
          <w:tab w:val="clear" w:pos="720"/>
        </w:tabs>
        <w:suppressAutoHyphens w:val="0"/>
        <w:jc w:val="left"/>
        <w:rPr>
          <w:rFonts w:ascii="Arial" w:hAnsi="Arial" w:cs="Arial"/>
          <w:sz w:val="24"/>
          <w:szCs w:val="24"/>
        </w:rPr>
      </w:pPr>
      <w:r w:rsidRPr="004972F0">
        <w:rPr>
          <w:rFonts w:ascii="Arial" w:hAnsi="Arial" w:cs="Arial"/>
          <w:sz w:val="24"/>
          <w:szCs w:val="24"/>
        </w:rPr>
        <w:t>Chapter 383, unemployment insurance;</w:t>
      </w:r>
    </w:p>
    <w:p w:rsidR="00921D72" w:rsidRPr="004972F0" w:rsidRDefault="00921D72" w:rsidP="00E14FAD">
      <w:pPr>
        <w:pStyle w:val="BodyTextIndent2"/>
        <w:widowControl/>
        <w:numPr>
          <w:ilvl w:val="0"/>
          <w:numId w:val="49"/>
        </w:numPr>
        <w:tabs>
          <w:tab w:val="clear" w:pos="-720"/>
          <w:tab w:val="clear" w:pos="0"/>
          <w:tab w:val="clear" w:pos="720"/>
        </w:tabs>
        <w:suppressAutoHyphens w:val="0"/>
        <w:jc w:val="left"/>
        <w:rPr>
          <w:rFonts w:ascii="Arial" w:hAnsi="Arial" w:cs="Arial"/>
          <w:sz w:val="24"/>
          <w:szCs w:val="24"/>
        </w:rPr>
      </w:pPr>
      <w:r w:rsidRPr="004972F0">
        <w:rPr>
          <w:rFonts w:ascii="Arial" w:hAnsi="Arial" w:cs="Arial"/>
          <w:sz w:val="24"/>
          <w:szCs w:val="24"/>
        </w:rPr>
        <w:t>Chapter 386, workers’ compensation;</w:t>
      </w:r>
    </w:p>
    <w:p w:rsidR="00921D72" w:rsidRPr="004972F0" w:rsidRDefault="00921D72" w:rsidP="00E14FAD">
      <w:pPr>
        <w:pStyle w:val="BodyTextIndent2"/>
        <w:widowControl/>
        <w:numPr>
          <w:ilvl w:val="0"/>
          <w:numId w:val="49"/>
        </w:numPr>
        <w:tabs>
          <w:tab w:val="clear" w:pos="-720"/>
          <w:tab w:val="clear" w:pos="0"/>
          <w:tab w:val="clear" w:pos="720"/>
        </w:tabs>
        <w:suppressAutoHyphens w:val="0"/>
        <w:jc w:val="left"/>
        <w:rPr>
          <w:rFonts w:ascii="Arial" w:hAnsi="Arial" w:cs="Arial"/>
          <w:sz w:val="24"/>
          <w:szCs w:val="24"/>
        </w:rPr>
      </w:pPr>
      <w:r w:rsidRPr="004972F0">
        <w:rPr>
          <w:rFonts w:ascii="Arial" w:hAnsi="Arial" w:cs="Arial"/>
          <w:sz w:val="24"/>
          <w:szCs w:val="24"/>
        </w:rPr>
        <w:t>Chapter 392, temporary disability insurance;</w:t>
      </w:r>
    </w:p>
    <w:p w:rsidR="00921D72" w:rsidRPr="004972F0" w:rsidRDefault="00921D72" w:rsidP="00E14FAD">
      <w:pPr>
        <w:pStyle w:val="BodyTextIndent2"/>
        <w:widowControl/>
        <w:numPr>
          <w:ilvl w:val="0"/>
          <w:numId w:val="49"/>
        </w:numPr>
        <w:tabs>
          <w:tab w:val="clear" w:pos="-720"/>
          <w:tab w:val="clear" w:pos="0"/>
          <w:tab w:val="clear" w:pos="720"/>
        </w:tabs>
        <w:suppressAutoHyphens w:val="0"/>
        <w:jc w:val="left"/>
        <w:rPr>
          <w:rFonts w:ascii="Arial" w:hAnsi="Arial" w:cs="Arial"/>
          <w:sz w:val="24"/>
          <w:szCs w:val="24"/>
        </w:rPr>
      </w:pPr>
      <w:r w:rsidRPr="004972F0">
        <w:rPr>
          <w:rFonts w:ascii="Arial" w:hAnsi="Arial" w:cs="Arial"/>
          <w:sz w:val="24"/>
          <w:szCs w:val="24"/>
        </w:rPr>
        <w:t>Chapter 393, prepaid health care; and</w:t>
      </w:r>
    </w:p>
    <w:p w:rsidR="00921D72" w:rsidRPr="004972F0" w:rsidRDefault="00921D72" w:rsidP="00E14FAD">
      <w:pPr>
        <w:pStyle w:val="BodyTextIndent2"/>
        <w:widowControl/>
        <w:numPr>
          <w:ilvl w:val="0"/>
          <w:numId w:val="49"/>
        </w:numPr>
        <w:tabs>
          <w:tab w:val="clear" w:pos="-720"/>
          <w:tab w:val="clear" w:pos="0"/>
          <w:tab w:val="clear" w:pos="720"/>
        </w:tabs>
        <w:suppressAutoHyphens w:val="0"/>
        <w:spacing w:after="360"/>
        <w:jc w:val="left"/>
        <w:rPr>
          <w:rFonts w:ascii="Arial" w:hAnsi="Arial" w:cs="Arial"/>
          <w:sz w:val="24"/>
          <w:szCs w:val="24"/>
        </w:rPr>
      </w:pPr>
      <w:r w:rsidRPr="004972F0">
        <w:rPr>
          <w:rFonts w:ascii="Arial" w:hAnsi="Arial" w:cs="Arial"/>
          <w:sz w:val="24"/>
          <w:szCs w:val="24"/>
        </w:rPr>
        <w:t>Section 103D-310©, Certificate of Good Standing (COGS) for entities doing business in the State.</w:t>
      </w:r>
    </w:p>
    <w:p w:rsidR="00921D72" w:rsidRPr="004972F0" w:rsidRDefault="00921D72" w:rsidP="00E14FAD">
      <w:pPr>
        <w:pStyle w:val="BodyTextIndent2"/>
        <w:spacing w:after="240"/>
        <w:ind w:left="0" w:firstLine="0"/>
        <w:jc w:val="left"/>
        <w:rPr>
          <w:rFonts w:ascii="Arial" w:hAnsi="Arial" w:cs="Arial"/>
          <w:sz w:val="24"/>
          <w:szCs w:val="24"/>
        </w:rPr>
      </w:pPr>
      <w:r w:rsidRPr="004972F0">
        <w:rPr>
          <w:rFonts w:ascii="Arial" w:hAnsi="Arial" w:cs="Arial"/>
          <w:sz w:val="24"/>
          <w:szCs w:val="24"/>
        </w:rPr>
        <w:t>The State will verify compliance on Hawaii Compliance Express (HCE) for awards $ 2,500 or greater.</w:t>
      </w:r>
    </w:p>
    <w:p w:rsidR="00921D72" w:rsidRPr="004972F0" w:rsidRDefault="00921D72" w:rsidP="00E14FAD">
      <w:pPr>
        <w:pStyle w:val="BodyTextIndent2"/>
        <w:tabs>
          <w:tab w:val="num" w:pos="720"/>
        </w:tabs>
        <w:ind w:left="0" w:firstLine="0"/>
        <w:jc w:val="left"/>
        <w:rPr>
          <w:rFonts w:ascii="Arial" w:hAnsi="Arial" w:cs="Arial"/>
          <w:sz w:val="24"/>
          <w:szCs w:val="24"/>
        </w:rPr>
      </w:pPr>
      <w:r w:rsidRPr="004972F0">
        <w:rPr>
          <w:rFonts w:ascii="Arial" w:hAnsi="Arial" w:cs="Arial"/>
          <w:sz w:val="24"/>
          <w:szCs w:val="24"/>
        </w:rPr>
        <w:t xml:space="preserve">The HCE is an electronic system that allows vendors/contractors/ services providers doing business with the State to quickly and easily demonstrate compliance with applicable laws. </w:t>
      </w:r>
    </w:p>
    <w:p w:rsidR="00921D72" w:rsidRPr="004972F0" w:rsidRDefault="00921D72" w:rsidP="00E14FAD">
      <w:pPr>
        <w:pStyle w:val="BodyTextIndent2"/>
        <w:tabs>
          <w:tab w:val="num" w:pos="720"/>
        </w:tabs>
        <w:spacing w:after="240"/>
        <w:ind w:left="0" w:firstLine="0"/>
        <w:jc w:val="left"/>
        <w:rPr>
          <w:rFonts w:ascii="Arial" w:hAnsi="Arial" w:cs="Arial"/>
          <w:sz w:val="24"/>
          <w:szCs w:val="24"/>
        </w:rPr>
      </w:pPr>
      <w:r w:rsidRPr="004972F0">
        <w:rPr>
          <w:rFonts w:ascii="Arial" w:hAnsi="Arial" w:cs="Arial"/>
          <w:sz w:val="24"/>
          <w:szCs w:val="24"/>
        </w:rPr>
        <w:t xml:space="preserve">It is an online system that replaces the necessity of obtaining paper compliance </w:t>
      </w:r>
      <w:r w:rsidRPr="004972F0">
        <w:rPr>
          <w:rFonts w:ascii="Arial" w:hAnsi="Arial" w:cs="Arial"/>
          <w:sz w:val="24"/>
          <w:szCs w:val="24"/>
        </w:rPr>
        <w:lastRenderedPageBreak/>
        <w:t>certificates from the Department of Taxation; Federal Internal Revenue Service; Department of Labor and Industrial Relations; and Department of Commerce and Consumer Affairs.</w:t>
      </w:r>
    </w:p>
    <w:p w:rsidR="00921D72" w:rsidRPr="004972F0" w:rsidRDefault="00921D72" w:rsidP="00E14FAD">
      <w:pPr>
        <w:spacing w:after="240"/>
        <w:rPr>
          <w:rFonts w:ascii="Arial" w:hAnsi="Arial" w:cs="Arial"/>
          <w:sz w:val="24"/>
          <w:szCs w:val="24"/>
        </w:rPr>
      </w:pPr>
      <w:r w:rsidRPr="004972F0">
        <w:rPr>
          <w:rFonts w:ascii="Arial" w:hAnsi="Arial" w:cs="Arial"/>
          <w:sz w:val="24"/>
          <w:szCs w:val="24"/>
        </w:rPr>
        <w:t xml:space="preserve">Vendors/contractors and service providers should register online with HCE prior to submitting an offer at </w:t>
      </w:r>
      <w:r w:rsidR="001647FE" w:rsidRPr="004972F0">
        <w:rPr>
          <w:rFonts w:ascii="Arial" w:hAnsi="Arial" w:cs="Arial"/>
          <w:sz w:val="24"/>
          <w:szCs w:val="24"/>
        </w:rPr>
        <w:t>http://vendors.ehawaii.gov</w:t>
      </w:r>
      <w:r w:rsidRPr="004972F0">
        <w:rPr>
          <w:rFonts w:ascii="Arial" w:hAnsi="Arial" w:cs="Arial"/>
          <w:sz w:val="24"/>
          <w:szCs w:val="24"/>
        </w:rPr>
        <w:t>.   The</w:t>
      </w:r>
      <w:r w:rsidR="00C93EB1" w:rsidRPr="004972F0">
        <w:rPr>
          <w:rFonts w:ascii="Arial" w:hAnsi="Arial" w:cs="Arial"/>
          <w:sz w:val="24"/>
          <w:szCs w:val="24"/>
        </w:rPr>
        <w:t>re is an</w:t>
      </w:r>
      <w:r w:rsidRPr="004972F0">
        <w:rPr>
          <w:rFonts w:ascii="Arial" w:hAnsi="Arial" w:cs="Arial"/>
          <w:sz w:val="24"/>
          <w:szCs w:val="24"/>
        </w:rPr>
        <w:t xml:space="preserve"> annual registration fee payable to Hawaii Information Consortium, LLC (HIC).</w:t>
      </w:r>
    </w:p>
    <w:p w:rsidR="00921D72" w:rsidRPr="004972F0" w:rsidRDefault="00921D72" w:rsidP="00E14FAD">
      <w:pPr>
        <w:spacing w:after="120"/>
        <w:rPr>
          <w:rFonts w:ascii="Arial" w:hAnsi="Arial" w:cs="Arial"/>
          <w:sz w:val="24"/>
          <w:szCs w:val="24"/>
        </w:rPr>
      </w:pPr>
      <w:r w:rsidRPr="004972F0">
        <w:rPr>
          <w:rFonts w:ascii="Arial" w:hAnsi="Arial" w:cs="Arial"/>
          <w:sz w:val="24"/>
          <w:szCs w:val="24"/>
        </w:rPr>
        <w:t>If you have any questions, please call:</w:t>
      </w:r>
    </w:p>
    <w:p w:rsidR="00921D72" w:rsidRPr="004972F0" w:rsidRDefault="00921D72" w:rsidP="00E14FAD">
      <w:pPr>
        <w:rPr>
          <w:rFonts w:ascii="Arial" w:hAnsi="Arial" w:cs="Arial"/>
          <w:sz w:val="24"/>
          <w:szCs w:val="24"/>
        </w:rPr>
      </w:pPr>
      <w:r w:rsidRPr="004972F0">
        <w:rPr>
          <w:rFonts w:ascii="Arial" w:hAnsi="Arial" w:cs="Arial"/>
          <w:sz w:val="24"/>
          <w:szCs w:val="24"/>
        </w:rPr>
        <w:tab/>
        <w:t>Hawaii Information Consortium, LLC</w:t>
      </w:r>
    </w:p>
    <w:p w:rsidR="00921D72" w:rsidRPr="004972F0" w:rsidRDefault="00921D72" w:rsidP="00E14FAD">
      <w:pPr>
        <w:rPr>
          <w:rFonts w:ascii="Arial" w:hAnsi="Arial" w:cs="Arial"/>
          <w:sz w:val="24"/>
          <w:szCs w:val="24"/>
        </w:rPr>
      </w:pPr>
      <w:r w:rsidRPr="004972F0">
        <w:rPr>
          <w:rFonts w:ascii="Arial" w:hAnsi="Arial" w:cs="Arial"/>
          <w:sz w:val="24"/>
          <w:szCs w:val="24"/>
        </w:rPr>
        <w:tab/>
        <w:t>Phone no. 695-4620 or</w:t>
      </w:r>
    </w:p>
    <w:p w:rsidR="00921D72" w:rsidRPr="004972F0" w:rsidRDefault="00921D72" w:rsidP="00E14FAD">
      <w:pPr>
        <w:spacing w:after="360"/>
        <w:rPr>
          <w:rFonts w:ascii="Arial" w:hAnsi="Arial" w:cs="Arial"/>
          <w:sz w:val="24"/>
          <w:szCs w:val="24"/>
        </w:rPr>
      </w:pPr>
      <w:r w:rsidRPr="004972F0">
        <w:rPr>
          <w:rFonts w:ascii="Arial" w:hAnsi="Arial" w:cs="Arial"/>
          <w:sz w:val="24"/>
          <w:szCs w:val="24"/>
        </w:rPr>
        <w:tab/>
        <w:t>Email:  info@ehawaii.gov.</w:t>
      </w:r>
    </w:p>
    <w:p w:rsidR="00921D72" w:rsidRPr="004972F0" w:rsidRDefault="00921D72" w:rsidP="00E14FAD">
      <w:pPr>
        <w:spacing w:after="360"/>
        <w:rPr>
          <w:rFonts w:ascii="Arial" w:hAnsi="Arial" w:cs="Arial"/>
          <w:sz w:val="24"/>
          <w:szCs w:val="24"/>
        </w:rPr>
      </w:pPr>
      <w:r w:rsidRPr="004972F0">
        <w:rPr>
          <w:rFonts w:ascii="Arial" w:hAnsi="Arial" w:cs="Arial"/>
          <w:sz w:val="24"/>
          <w:szCs w:val="24"/>
        </w:rPr>
        <w:t>The “Certificate of Vendor Compliance” is accepted for both contracting and final payment.</w:t>
      </w:r>
    </w:p>
    <w:p w:rsidR="00921D72" w:rsidRPr="004972F0" w:rsidRDefault="00921D72" w:rsidP="00E14FAD">
      <w:pPr>
        <w:pStyle w:val="BodyText3"/>
        <w:spacing w:after="120"/>
        <w:jc w:val="left"/>
        <w:rPr>
          <w:rFonts w:ascii="Arial" w:hAnsi="Arial" w:cs="Arial"/>
          <w:szCs w:val="24"/>
        </w:rPr>
      </w:pPr>
      <w:r w:rsidRPr="004972F0">
        <w:rPr>
          <w:rFonts w:ascii="Arial" w:hAnsi="Arial" w:cs="Arial"/>
          <w:b/>
          <w:szCs w:val="24"/>
          <w:u w:val="single"/>
        </w:rPr>
        <w:t>Paper documents as proof of compliance are NOT ACCEPTABLE.</w:t>
      </w:r>
      <w:r w:rsidRPr="004972F0">
        <w:rPr>
          <w:rFonts w:ascii="Arial" w:hAnsi="Arial" w:cs="Arial"/>
          <w:szCs w:val="24"/>
        </w:rPr>
        <w:t xml:space="preserve">  Offerors are advised that the following paper compliance documents will no longer be accepted:</w:t>
      </w:r>
    </w:p>
    <w:p w:rsidR="00921D72" w:rsidRPr="004972F0" w:rsidRDefault="00921D72" w:rsidP="00E14FAD">
      <w:pPr>
        <w:pStyle w:val="BodyText3"/>
        <w:tabs>
          <w:tab w:val="left" w:pos="540"/>
        </w:tabs>
        <w:jc w:val="left"/>
        <w:rPr>
          <w:rFonts w:ascii="Arial" w:hAnsi="Arial" w:cs="Arial"/>
          <w:szCs w:val="24"/>
        </w:rPr>
      </w:pPr>
      <w:r w:rsidRPr="004972F0">
        <w:rPr>
          <w:rFonts w:ascii="Arial" w:hAnsi="Arial" w:cs="Arial"/>
          <w:szCs w:val="24"/>
        </w:rPr>
        <w:tab/>
        <w:t>Tax Clearance Form A-6;</w:t>
      </w:r>
    </w:p>
    <w:p w:rsidR="00921D72" w:rsidRPr="004972F0" w:rsidRDefault="00921D72" w:rsidP="00E14FAD">
      <w:pPr>
        <w:pStyle w:val="BodyText3"/>
        <w:tabs>
          <w:tab w:val="left" w:pos="540"/>
        </w:tabs>
        <w:jc w:val="left"/>
        <w:rPr>
          <w:rFonts w:ascii="Arial" w:hAnsi="Arial" w:cs="Arial"/>
          <w:szCs w:val="24"/>
        </w:rPr>
      </w:pPr>
      <w:r w:rsidRPr="004972F0">
        <w:rPr>
          <w:rFonts w:ascii="Arial" w:hAnsi="Arial" w:cs="Arial"/>
          <w:szCs w:val="24"/>
        </w:rPr>
        <w:tab/>
        <w:t xml:space="preserve">Certificate Of </w:t>
      </w:r>
      <w:r w:rsidR="008248EE" w:rsidRPr="004972F0">
        <w:rPr>
          <w:rFonts w:ascii="Arial" w:hAnsi="Arial" w:cs="Arial"/>
          <w:szCs w:val="24"/>
        </w:rPr>
        <w:t>Compliance,</w:t>
      </w:r>
      <w:r w:rsidRPr="004972F0">
        <w:rPr>
          <w:rFonts w:ascii="Arial" w:hAnsi="Arial" w:cs="Arial"/>
          <w:szCs w:val="24"/>
        </w:rPr>
        <w:t xml:space="preserve"> DLIR  Form LIR#27</w:t>
      </w:r>
    </w:p>
    <w:p w:rsidR="00921D72" w:rsidRPr="004972F0" w:rsidRDefault="00921D72" w:rsidP="00E14FAD">
      <w:pPr>
        <w:pStyle w:val="BodyText3"/>
        <w:tabs>
          <w:tab w:val="left" w:pos="540"/>
        </w:tabs>
        <w:spacing w:after="360"/>
        <w:jc w:val="left"/>
        <w:rPr>
          <w:rFonts w:ascii="Arial" w:hAnsi="Arial" w:cs="Arial"/>
          <w:szCs w:val="24"/>
        </w:rPr>
      </w:pPr>
      <w:r w:rsidRPr="004972F0">
        <w:rPr>
          <w:rFonts w:ascii="Arial" w:hAnsi="Arial" w:cs="Arial"/>
          <w:szCs w:val="24"/>
        </w:rPr>
        <w:tab/>
        <w:t>Certificate Of Good Standing, DCCA (BREG).</w:t>
      </w:r>
    </w:p>
    <w:p w:rsidR="00921D72" w:rsidRPr="004972F0" w:rsidRDefault="00921D72" w:rsidP="00E14FAD">
      <w:pPr>
        <w:spacing w:after="360"/>
        <w:rPr>
          <w:rFonts w:ascii="Arial" w:hAnsi="Arial" w:cs="Arial"/>
          <w:sz w:val="24"/>
          <w:szCs w:val="24"/>
        </w:rPr>
      </w:pPr>
      <w:r w:rsidRPr="004972F0">
        <w:rPr>
          <w:rFonts w:ascii="Arial" w:hAnsi="Arial" w:cs="Arial"/>
          <w:b/>
          <w:bCs/>
          <w:sz w:val="24"/>
          <w:szCs w:val="24"/>
          <w:u w:val="single"/>
        </w:rPr>
        <w:t>Timely Submission of Compliance Document.</w:t>
      </w:r>
      <w:r w:rsidRPr="004972F0">
        <w:rPr>
          <w:rFonts w:ascii="Arial" w:hAnsi="Arial" w:cs="Arial"/>
          <w:bCs/>
          <w:sz w:val="24"/>
          <w:szCs w:val="24"/>
        </w:rPr>
        <w:t xml:space="preserve">  </w:t>
      </w:r>
      <w:r w:rsidRPr="004972F0">
        <w:rPr>
          <w:rFonts w:ascii="Arial" w:hAnsi="Arial" w:cs="Arial"/>
          <w:sz w:val="24"/>
          <w:szCs w:val="24"/>
        </w:rPr>
        <w:t xml:space="preserve">The “Certificate of Vendor Compliance” must be submitted to the DAGS/CSD within ten working days from the date the request is made.  If the certificate is not submitted on a timely basis, an otherwise responsive offer from </w:t>
      </w:r>
      <w:r w:rsidR="008248EE" w:rsidRPr="004972F0">
        <w:rPr>
          <w:rFonts w:ascii="Arial" w:hAnsi="Arial" w:cs="Arial"/>
          <w:sz w:val="24"/>
          <w:szCs w:val="24"/>
        </w:rPr>
        <w:t>a responsible</w:t>
      </w:r>
      <w:r w:rsidRPr="004972F0">
        <w:rPr>
          <w:rFonts w:ascii="Arial" w:hAnsi="Arial" w:cs="Arial"/>
          <w:sz w:val="24"/>
          <w:szCs w:val="24"/>
        </w:rPr>
        <w:t xml:space="preserve"> Offeror may not receive the award.</w:t>
      </w:r>
    </w:p>
    <w:p w:rsidR="00921D72" w:rsidRPr="004972F0" w:rsidRDefault="00921D72" w:rsidP="00E14FAD">
      <w:pPr>
        <w:spacing w:after="360"/>
        <w:rPr>
          <w:rFonts w:ascii="Arial" w:hAnsi="Arial" w:cs="Arial"/>
          <w:sz w:val="24"/>
          <w:szCs w:val="24"/>
        </w:rPr>
      </w:pPr>
      <w:r w:rsidRPr="004972F0">
        <w:rPr>
          <w:rFonts w:ascii="Arial" w:hAnsi="Arial" w:cs="Arial"/>
          <w:sz w:val="24"/>
          <w:szCs w:val="24"/>
        </w:rPr>
        <w:t>It is recommended that Offerors register with HCE prior to responding to a solicitation, to ensure timely submittal when requested.  Offerors should be aware that it may takes 30 working days to establish a compliant status.</w:t>
      </w:r>
    </w:p>
    <w:p w:rsidR="00921D72" w:rsidRPr="004972F0" w:rsidRDefault="00921D72" w:rsidP="00E14FAD">
      <w:pPr>
        <w:pStyle w:val="BodyTextIndent"/>
        <w:spacing w:after="360"/>
        <w:ind w:left="0" w:firstLine="0"/>
        <w:jc w:val="left"/>
        <w:rPr>
          <w:rFonts w:ascii="Arial" w:hAnsi="Arial" w:cs="Arial"/>
          <w:sz w:val="24"/>
          <w:szCs w:val="24"/>
        </w:rPr>
      </w:pPr>
      <w:r w:rsidRPr="004972F0">
        <w:rPr>
          <w:rFonts w:ascii="Arial" w:hAnsi="Arial" w:cs="Arial"/>
          <w:b/>
          <w:sz w:val="24"/>
          <w:szCs w:val="24"/>
          <w:u w:val="single"/>
        </w:rPr>
        <w:t>Final Payment Requirements.</w:t>
      </w:r>
      <w:r w:rsidRPr="004972F0">
        <w:rPr>
          <w:rFonts w:ascii="Arial" w:hAnsi="Arial" w:cs="Arial"/>
          <w:sz w:val="24"/>
          <w:szCs w:val="24"/>
        </w:rPr>
        <w:t xml:space="preserve">  Contractors are required to submit a “Certificate Of Vendor Compliance” for final payment on the contract.  </w:t>
      </w:r>
    </w:p>
    <w:p w:rsidR="0035658D" w:rsidRPr="004972F0" w:rsidRDefault="0035658D" w:rsidP="00E14FAD">
      <w:pPr>
        <w:pStyle w:val="Heading3"/>
        <w:spacing w:after="240"/>
        <w:jc w:val="left"/>
        <w:rPr>
          <w:rFonts w:ascii="Arial" w:hAnsi="Arial" w:cs="Arial"/>
          <w:sz w:val="24"/>
          <w:szCs w:val="24"/>
        </w:rPr>
      </w:pPr>
      <w:r w:rsidRPr="004972F0">
        <w:rPr>
          <w:rFonts w:ascii="Arial" w:hAnsi="Arial" w:cs="Arial"/>
          <w:sz w:val="24"/>
          <w:szCs w:val="24"/>
        </w:rPr>
        <w:t>1</w:t>
      </w:r>
      <w:r w:rsidR="00005992">
        <w:rPr>
          <w:rFonts w:ascii="Arial" w:hAnsi="Arial" w:cs="Arial"/>
          <w:sz w:val="24"/>
          <w:szCs w:val="24"/>
        </w:rPr>
        <w:t>4</w:t>
      </w:r>
      <w:r w:rsidRPr="004972F0">
        <w:rPr>
          <w:rFonts w:ascii="Arial" w:hAnsi="Arial" w:cs="Arial"/>
          <w:sz w:val="24"/>
          <w:szCs w:val="24"/>
        </w:rPr>
        <w:t>.0</w:t>
      </w:r>
      <w:r w:rsidRPr="004972F0">
        <w:rPr>
          <w:rFonts w:ascii="Arial" w:hAnsi="Arial" w:cs="Arial"/>
          <w:sz w:val="24"/>
          <w:szCs w:val="24"/>
        </w:rPr>
        <w:tab/>
        <w:t>AWARD OF CONTRACT</w:t>
      </w:r>
    </w:p>
    <w:p w:rsidR="008C0EFB" w:rsidRPr="004972F0" w:rsidRDefault="0035658D" w:rsidP="00E14FAD">
      <w:pPr>
        <w:rPr>
          <w:rFonts w:ascii="Arial" w:hAnsi="Arial" w:cs="Arial"/>
          <w:sz w:val="24"/>
          <w:szCs w:val="24"/>
        </w:rPr>
      </w:pPr>
      <w:r w:rsidRPr="004972F0">
        <w:rPr>
          <w:rFonts w:ascii="Arial" w:hAnsi="Arial" w:cs="Arial"/>
          <w:b/>
          <w:bCs/>
          <w:sz w:val="24"/>
          <w:szCs w:val="24"/>
          <w:u w:val="single"/>
        </w:rPr>
        <w:t>Method of Award.</w:t>
      </w:r>
      <w:r w:rsidRPr="004972F0">
        <w:rPr>
          <w:rFonts w:ascii="Arial" w:hAnsi="Arial" w:cs="Arial"/>
          <w:sz w:val="24"/>
          <w:szCs w:val="24"/>
        </w:rPr>
        <w:t xml:space="preserve">  Award, if made, shall be to the</w:t>
      </w:r>
      <w:r w:rsidR="00C93EB1" w:rsidRPr="004972F0">
        <w:rPr>
          <w:rFonts w:ascii="Arial" w:hAnsi="Arial" w:cs="Arial"/>
          <w:sz w:val="24"/>
          <w:szCs w:val="24"/>
        </w:rPr>
        <w:t xml:space="preserve"> single responsive, responsible, qualified </w:t>
      </w:r>
      <w:r w:rsidRPr="004972F0">
        <w:rPr>
          <w:rFonts w:ascii="Arial" w:hAnsi="Arial" w:cs="Arial"/>
          <w:sz w:val="24"/>
          <w:szCs w:val="24"/>
        </w:rPr>
        <w:t xml:space="preserve">Offeror submitting the lowest </w:t>
      </w:r>
      <w:r w:rsidR="00C93EB1" w:rsidRPr="004972F0">
        <w:rPr>
          <w:rFonts w:ascii="Arial" w:hAnsi="Arial" w:cs="Arial"/>
          <w:sz w:val="24"/>
          <w:szCs w:val="24"/>
        </w:rPr>
        <w:t xml:space="preserve">evaluated </w:t>
      </w:r>
      <w:r w:rsidR="00C93EB1" w:rsidRPr="004972F0">
        <w:rPr>
          <w:rFonts w:ascii="Arial" w:hAnsi="Arial" w:cs="Arial"/>
          <w:b/>
          <w:sz w:val="24"/>
          <w:szCs w:val="24"/>
        </w:rPr>
        <w:t xml:space="preserve">TOTAL SUM BID PRICE (TOTAL OF PARTS A, B AND C FOR THE </w:t>
      </w:r>
      <w:r w:rsidR="00903D88" w:rsidRPr="004972F0">
        <w:rPr>
          <w:rFonts w:ascii="Arial" w:hAnsi="Arial" w:cs="Arial"/>
          <w:b/>
          <w:sz w:val="24"/>
          <w:szCs w:val="24"/>
        </w:rPr>
        <w:t>5-</w:t>
      </w:r>
      <w:r w:rsidR="00C93EB1" w:rsidRPr="004972F0">
        <w:rPr>
          <w:rFonts w:ascii="Arial" w:hAnsi="Arial" w:cs="Arial"/>
          <w:b/>
          <w:sz w:val="24"/>
          <w:szCs w:val="24"/>
        </w:rPr>
        <w:t>YEAR PERIOD)</w:t>
      </w:r>
      <w:r w:rsidRPr="004972F0">
        <w:rPr>
          <w:rFonts w:ascii="Arial" w:hAnsi="Arial" w:cs="Arial"/>
          <w:b/>
          <w:sz w:val="24"/>
          <w:szCs w:val="24"/>
        </w:rPr>
        <w:t>.</w:t>
      </w:r>
      <w:r w:rsidRPr="004972F0">
        <w:rPr>
          <w:rFonts w:ascii="Arial" w:hAnsi="Arial" w:cs="Arial"/>
          <w:sz w:val="24"/>
          <w:szCs w:val="24"/>
        </w:rPr>
        <w:t xml:space="preserve">  </w:t>
      </w:r>
    </w:p>
    <w:p w:rsidR="008C0EFB" w:rsidRPr="004972F0" w:rsidRDefault="008C0EFB" w:rsidP="00E14FAD">
      <w:pPr>
        <w:rPr>
          <w:rFonts w:ascii="Arial" w:hAnsi="Arial" w:cs="Arial"/>
          <w:sz w:val="24"/>
          <w:szCs w:val="24"/>
        </w:rPr>
      </w:pPr>
    </w:p>
    <w:p w:rsidR="00C93EB1" w:rsidRPr="004972F0" w:rsidRDefault="00C93EB1" w:rsidP="00E14FAD">
      <w:pPr>
        <w:rPr>
          <w:rFonts w:ascii="Arial" w:hAnsi="Arial" w:cs="Arial"/>
          <w:sz w:val="24"/>
          <w:szCs w:val="24"/>
        </w:rPr>
      </w:pPr>
      <w:r w:rsidRPr="004972F0">
        <w:rPr>
          <w:rFonts w:ascii="Arial" w:hAnsi="Arial" w:cs="Arial"/>
          <w:sz w:val="24"/>
          <w:szCs w:val="24"/>
        </w:rPr>
        <w:t xml:space="preserve">In the event of a tie, the Offeror submitting the </w:t>
      </w:r>
      <w:r w:rsidRPr="004972F0">
        <w:rPr>
          <w:rFonts w:ascii="Arial" w:hAnsi="Arial" w:cs="Arial"/>
          <w:b/>
          <w:sz w:val="24"/>
          <w:szCs w:val="24"/>
        </w:rPr>
        <w:t xml:space="preserve">lowest </w:t>
      </w:r>
      <w:r w:rsidR="008248EE" w:rsidRPr="004972F0">
        <w:rPr>
          <w:rFonts w:ascii="Arial" w:hAnsi="Arial" w:cs="Arial"/>
          <w:b/>
          <w:sz w:val="24"/>
          <w:szCs w:val="24"/>
        </w:rPr>
        <w:t>TOTAL ANNUAL BID PRICE</w:t>
      </w:r>
      <w:r w:rsidRPr="004972F0">
        <w:rPr>
          <w:rFonts w:ascii="Arial" w:hAnsi="Arial" w:cs="Arial"/>
          <w:b/>
          <w:sz w:val="24"/>
          <w:szCs w:val="24"/>
        </w:rPr>
        <w:t xml:space="preserve"> </w:t>
      </w:r>
      <w:r w:rsidR="008248EE" w:rsidRPr="004972F0">
        <w:rPr>
          <w:rFonts w:ascii="Arial" w:hAnsi="Arial" w:cs="Arial"/>
          <w:b/>
          <w:sz w:val="24"/>
          <w:szCs w:val="24"/>
        </w:rPr>
        <w:t>- ORIGINAL CONTRACT PERIOD</w:t>
      </w:r>
      <w:r w:rsidRPr="004972F0">
        <w:rPr>
          <w:rFonts w:ascii="Arial" w:hAnsi="Arial" w:cs="Arial"/>
          <w:sz w:val="24"/>
          <w:szCs w:val="24"/>
        </w:rPr>
        <w:t xml:space="preserve"> shall be awarded the bid.</w:t>
      </w:r>
    </w:p>
    <w:p w:rsidR="00C93EB1" w:rsidRPr="004972F0" w:rsidRDefault="00C93EB1" w:rsidP="00E14FAD">
      <w:pPr>
        <w:rPr>
          <w:rFonts w:ascii="Arial" w:hAnsi="Arial" w:cs="Arial"/>
          <w:sz w:val="24"/>
          <w:szCs w:val="24"/>
        </w:rPr>
      </w:pPr>
    </w:p>
    <w:p w:rsidR="0035658D" w:rsidRPr="004972F0" w:rsidRDefault="0035658D" w:rsidP="00E14FAD">
      <w:pPr>
        <w:rPr>
          <w:rFonts w:ascii="Arial" w:hAnsi="Arial" w:cs="Arial"/>
          <w:b/>
          <w:sz w:val="24"/>
          <w:szCs w:val="24"/>
        </w:rPr>
      </w:pPr>
      <w:r w:rsidRPr="004972F0">
        <w:rPr>
          <w:rFonts w:ascii="Arial" w:hAnsi="Arial" w:cs="Arial"/>
          <w:b/>
          <w:sz w:val="24"/>
          <w:szCs w:val="24"/>
          <w:u w:val="single"/>
        </w:rPr>
        <w:t>Offeror must bid on all items listed in order to qualify for award</w:t>
      </w:r>
      <w:r w:rsidRPr="004972F0">
        <w:rPr>
          <w:rFonts w:ascii="Arial" w:hAnsi="Arial" w:cs="Arial"/>
          <w:b/>
          <w:sz w:val="24"/>
          <w:szCs w:val="24"/>
        </w:rPr>
        <w:t xml:space="preserve">.  Failure shall </w:t>
      </w:r>
      <w:r w:rsidRPr="004972F0">
        <w:rPr>
          <w:rFonts w:ascii="Arial" w:hAnsi="Arial" w:cs="Arial"/>
          <w:b/>
          <w:sz w:val="24"/>
          <w:szCs w:val="24"/>
        </w:rPr>
        <w:lastRenderedPageBreak/>
        <w:t>result in rejection of the</w:t>
      </w:r>
      <w:r w:rsidR="00C93EB1" w:rsidRPr="004972F0">
        <w:rPr>
          <w:rFonts w:ascii="Arial" w:hAnsi="Arial" w:cs="Arial"/>
          <w:b/>
          <w:sz w:val="24"/>
          <w:szCs w:val="24"/>
        </w:rPr>
        <w:t xml:space="preserve"> entire</w:t>
      </w:r>
      <w:r w:rsidRPr="004972F0">
        <w:rPr>
          <w:rFonts w:ascii="Arial" w:hAnsi="Arial" w:cs="Arial"/>
          <w:b/>
          <w:sz w:val="24"/>
          <w:szCs w:val="24"/>
        </w:rPr>
        <w:t xml:space="preserve"> bid.</w:t>
      </w:r>
    </w:p>
    <w:p w:rsidR="0035658D" w:rsidRPr="004972F0" w:rsidRDefault="0035658D" w:rsidP="00E14FAD">
      <w:pPr>
        <w:rPr>
          <w:rFonts w:ascii="Arial" w:hAnsi="Arial" w:cs="Arial"/>
          <w:sz w:val="24"/>
          <w:szCs w:val="24"/>
        </w:rPr>
      </w:pPr>
    </w:p>
    <w:p w:rsidR="008C0EFB" w:rsidRPr="004972F0" w:rsidRDefault="008C0EFB" w:rsidP="00E14FAD">
      <w:pPr>
        <w:pStyle w:val="Header"/>
        <w:tabs>
          <w:tab w:val="clear" w:pos="4320"/>
          <w:tab w:val="clear" w:pos="8640"/>
        </w:tabs>
        <w:spacing w:after="360"/>
        <w:jc w:val="left"/>
        <w:rPr>
          <w:rFonts w:ascii="Arial" w:hAnsi="Arial" w:cs="Arial"/>
          <w:sz w:val="24"/>
          <w:szCs w:val="24"/>
        </w:rPr>
      </w:pPr>
      <w:r w:rsidRPr="004972F0">
        <w:rPr>
          <w:rFonts w:ascii="Arial" w:hAnsi="Arial" w:cs="Arial"/>
          <w:b/>
          <w:sz w:val="24"/>
          <w:szCs w:val="24"/>
          <w:u w:val="single"/>
        </w:rPr>
        <w:t>Timely Submission of Certificates.</w:t>
      </w:r>
      <w:r w:rsidRPr="004972F0">
        <w:rPr>
          <w:rFonts w:ascii="Arial" w:hAnsi="Arial" w:cs="Arial"/>
          <w:sz w:val="24"/>
          <w:szCs w:val="24"/>
        </w:rPr>
        <w:t xml:space="preserve">  The qualified Offeror with the lowest responsive offer is required to submit to the DAGD/CSD a </w:t>
      </w:r>
      <w:r w:rsidRPr="004972F0">
        <w:rPr>
          <w:rFonts w:ascii="Arial" w:hAnsi="Arial" w:cs="Arial"/>
          <w:b/>
          <w:sz w:val="24"/>
          <w:szCs w:val="24"/>
        </w:rPr>
        <w:t>“Certificate of Vendor Compliance” within ten(10) working days from the date the request is made.</w:t>
      </w:r>
      <w:r w:rsidRPr="004972F0">
        <w:rPr>
          <w:rFonts w:ascii="Arial" w:hAnsi="Arial" w:cs="Arial"/>
          <w:sz w:val="24"/>
          <w:szCs w:val="24"/>
        </w:rPr>
        <w:t xml:space="preserve">  If the certificate is not submitted on a timely basis, an otherwise responsive offer from a responsible Offeror may not receive the award.</w:t>
      </w:r>
    </w:p>
    <w:p w:rsidR="0035658D" w:rsidRPr="004972F0" w:rsidRDefault="004972F0" w:rsidP="00E14FAD">
      <w:pPr>
        <w:pStyle w:val="Header"/>
        <w:tabs>
          <w:tab w:val="clear" w:pos="4320"/>
          <w:tab w:val="clear" w:pos="8640"/>
        </w:tabs>
        <w:spacing w:after="360"/>
        <w:jc w:val="left"/>
        <w:rPr>
          <w:rFonts w:ascii="Arial" w:hAnsi="Arial" w:cs="Arial"/>
          <w:sz w:val="24"/>
          <w:szCs w:val="24"/>
        </w:rPr>
      </w:pPr>
      <w:r w:rsidRPr="004972F0">
        <w:rPr>
          <w:rFonts w:ascii="Arial" w:hAnsi="Arial" w:cs="Arial"/>
          <w:b/>
          <w:sz w:val="24"/>
          <w:szCs w:val="24"/>
          <w:u w:val="single"/>
        </w:rPr>
        <w:t>Cancellation of IFB and Rejection of Offers.</w:t>
      </w:r>
      <w:r w:rsidRPr="004972F0">
        <w:rPr>
          <w:rFonts w:ascii="Arial" w:hAnsi="Arial" w:cs="Arial"/>
          <w:sz w:val="24"/>
          <w:szCs w:val="24"/>
        </w:rPr>
        <w:t xml:space="preserve">   </w:t>
      </w:r>
      <w:r w:rsidR="0035658D" w:rsidRPr="004972F0">
        <w:rPr>
          <w:rFonts w:ascii="Arial" w:hAnsi="Arial" w:cs="Arial"/>
          <w:sz w:val="24"/>
          <w:szCs w:val="24"/>
        </w:rPr>
        <w:t>Awards shall be contingent on the availability of funds.  The State reserves the right to cancel this IFB and/or reject any and all offers in whole or in part when it is determined to be in the best interest of the State.</w:t>
      </w:r>
    </w:p>
    <w:p w:rsidR="0035658D" w:rsidRPr="004972F0" w:rsidRDefault="0035658D" w:rsidP="00E14FAD">
      <w:pPr>
        <w:pStyle w:val="Heading1"/>
        <w:spacing w:after="240"/>
        <w:rPr>
          <w:rFonts w:ascii="Arial" w:hAnsi="Arial" w:cs="Arial"/>
          <w:b/>
          <w:bCs/>
          <w:sz w:val="24"/>
          <w:szCs w:val="24"/>
          <w:u w:val="none"/>
        </w:rPr>
      </w:pPr>
      <w:r w:rsidRPr="004972F0">
        <w:rPr>
          <w:rFonts w:ascii="Arial" w:hAnsi="Arial" w:cs="Arial"/>
          <w:b/>
          <w:bCs/>
          <w:sz w:val="24"/>
          <w:szCs w:val="24"/>
          <w:u w:val="none"/>
        </w:rPr>
        <w:t>1</w:t>
      </w:r>
      <w:r w:rsidR="00005992">
        <w:rPr>
          <w:rFonts w:ascii="Arial" w:hAnsi="Arial" w:cs="Arial"/>
          <w:b/>
          <w:bCs/>
          <w:sz w:val="24"/>
          <w:szCs w:val="24"/>
          <w:u w:val="none"/>
        </w:rPr>
        <w:t>5</w:t>
      </w:r>
      <w:r w:rsidRPr="004972F0">
        <w:rPr>
          <w:rFonts w:ascii="Arial" w:hAnsi="Arial" w:cs="Arial"/>
          <w:b/>
          <w:bCs/>
          <w:sz w:val="24"/>
          <w:szCs w:val="24"/>
          <w:u w:val="none"/>
        </w:rPr>
        <w:t>.0</w:t>
      </w:r>
      <w:r w:rsidRPr="004972F0">
        <w:rPr>
          <w:rFonts w:ascii="Arial" w:hAnsi="Arial" w:cs="Arial"/>
          <w:b/>
          <w:bCs/>
          <w:sz w:val="24"/>
          <w:szCs w:val="24"/>
          <w:u w:val="none"/>
        </w:rPr>
        <w:tab/>
        <w:t>EXECUTION OF CONTRACT</w:t>
      </w:r>
    </w:p>
    <w:p w:rsidR="00F7561C" w:rsidRPr="004972F0" w:rsidRDefault="00F7561C" w:rsidP="00E14FAD">
      <w:pPr>
        <w:pStyle w:val="BodyText"/>
        <w:tabs>
          <w:tab w:val="left" w:pos="360"/>
        </w:tabs>
        <w:spacing w:after="240"/>
        <w:jc w:val="left"/>
        <w:rPr>
          <w:rFonts w:ascii="Arial" w:hAnsi="Arial" w:cs="Arial"/>
          <w:sz w:val="24"/>
          <w:szCs w:val="24"/>
        </w:rPr>
      </w:pPr>
      <w:r w:rsidRPr="004972F0">
        <w:rPr>
          <w:rFonts w:ascii="Arial" w:hAnsi="Arial" w:cs="Arial"/>
          <w:sz w:val="24"/>
          <w:szCs w:val="24"/>
        </w:rPr>
        <w:t xml:space="preserve">The State shall </w:t>
      </w:r>
      <w:r w:rsidR="00C93EB1" w:rsidRPr="004972F0">
        <w:rPr>
          <w:rFonts w:ascii="Arial" w:hAnsi="Arial" w:cs="Arial"/>
          <w:sz w:val="24"/>
          <w:szCs w:val="24"/>
        </w:rPr>
        <w:t>forward</w:t>
      </w:r>
      <w:r w:rsidRPr="004972F0">
        <w:rPr>
          <w:rFonts w:ascii="Arial" w:hAnsi="Arial" w:cs="Arial"/>
          <w:sz w:val="24"/>
          <w:szCs w:val="24"/>
        </w:rPr>
        <w:t xml:space="preserve"> a </w:t>
      </w:r>
      <w:r w:rsidRPr="004972F0">
        <w:rPr>
          <w:rFonts w:ascii="Arial" w:hAnsi="Arial" w:cs="Arial"/>
          <w:sz w:val="24"/>
          <w:szCs w:val="24"/>
          <w:u w:val="single"/>
        </w:rPr>
        <w:t>formal contract</w:t>
      </w:r>
      <w:r w:rsidRPr="004972F0">
        <w:rPr>
          <w:rFonts w:ascii="Arial" w:hAnsi="Arial" w:cs="Arial"/>
          <w:sz w:val="24"/>
          <w:szCs w:val="24"/>
        </w:rPr>
        <w:t xml:space="preserve"> to the successful Offeror for execution.  The contract shall be signed by the successful Offeror and returned to the State within ten working days after receipt by the Offeror. </w:t>
      </w:r>
    </w:p>
    <w:p w:rsidR="00F7561C" w:rsidRPr="004972F0" w:rsidRDefault="00F7561C" w:rsidP="00E14FAD">
      <w:pPr>
        <w:pStyle w:val="Header"/>
        <w:tabs>
          <w:tab w:val="clear" w:pos="4320"/>
          <w:tab w:val="clear" w:pos="8640"/>
        </w:tabs>
        <w:spacing w:after="360"/>
        <w:jc w:val="left"/>
        <w:rPr>
          <w:rFonts w:ascii="Arial" w:hAnsi="Arial" w:cs="Arial"/>
          <w:sz w:val="24"/>
          <w:szCs w:val="24"/>
        </w:rPr>
      </w:pPr>
      <w:r w:rsidRPr="004972F0">
        <w:rPr>
          <w:rFonts w:ascii="Arial" w:hAnsi="Arial" w:cs="Arial"/>
          <w:sz w:val="24"/>
          <w:szCs w:val="24"/>
        </w:rPr>
        <w:t>If the option(s) to extend is mutually agreed upon, Contractor shall be required to execute a supplement to the contract.</w:t>
      </w:r>
    </w:p>
    <w:p w:rsidR="0035658D" w:rsidRPr="004972F0" w:rsidRDefault="0035658D" w:rsidP="00E14FAD">
      <w:pPr>
        <w:pStyle w:val="Header"/>
        <w:tabs>
          <w:tab w:val="clear" w:pos="4320"/>
          <w:tab w:val="clear" w:pos="8640"/>
        </w:tabs>
        <w:spacing w:after="240"/>
        <w:jc w:val="left"/>
        <w:rPr>
          <w:rFonts w:ascii="Arial" w:hAnsi="Arial" w:cs="Arial"/>
          <w:b/>
          <w:sz w:val="24"/>
          <w:szCs w:val="24"/>
        </w:rPr>
      </w:pPr>
      <w:r w:rsidRPr="004972F0">
        <w:rPr>
          <w:rFonts w:ascii="Arial" w:hAnsi="Arial" w:cs="Arial"/>
          <w:b/>
          <w:sz w:val="24"/>
          <w:szCs w:val="24"/>
        </w:rPr>
        <w:t>1</w:t>
      </w:r>
      <w:r w:rsidR="00005992">
        <w:rPr>
          <w:rFonts w:ascii="Arial" w:hAnsi="Arial" w:cs="Arial"/>
          <w:b/>
          <w:sz w:val="24"/>
          <w:szCs w:val="24"/>
        </w:rPr>
        <w:t>6</w:t>
      </w:r>
      <w:r w:rsidRPr="004972F0">
        <w:rPr>
          <w:rFonts w:ascii="Arial" w:hAnsi="Arial" w:cs="Arial"/>
          <w:b/>
          <w:sz w:val="24"/>
          <w:szCs w:val="24"/>
        </w:rPr>
        <w:t>.0</w:t>
      </w:r>
      <w:r w:rsidRPr="004972F0">
        <w:rPr>
          <w:rFonts w:ascii="Arial" w:hAnsi="Arial" w:cs="Arial"/>
          <w:b/>
          <w:sz w:val="24"/>
          <w:szCs w:val="24"/>
        </w:rPr>
        <w:tab/>
        <w:t>NOTICE TO PROCEED</w:t>
      </w:r>
    </w:p>
    <w:p w:rsidR="0035658D" w:rsidRPr="004972F0" w:rsidRDefault="0035658D" w:rsidP="00E14FAD">
      <w:pPr>
        <w:pStyle w:val="Header"/>
        <w:tabs>
          <w:tab w:val="clear" w:pos="4320"/>
          <w:tab w:val="clear" w:pos="8640"/>
        </w:tabs>
        <w:jc w:val="left"/>
        <w:rPr>
          <w:rFonts w:ascii="Arial" w:hAnsi="Arial" w:cs="Arial"/>
          <w:sz w:val="24"/>
          <w:szCs w:val="24"/>
        </w:rPr>
      </w:pPr>
      <w:r w:rsidRPr="004972F0">
        <w:rPr>
          <w:rFonts w:ascii="Arial" w:hAnsi="Arial" w:cs="Arial"/>
          <w:sz w:val="24"/>
          <w:szCs w:val="24"/>
        </w:rPr>
        <w:t xml:space="preserve">Work will commence on the official commencement date specified on the </w:t>
      </w:r>
      <w:r w:rsidR="00C93EB1" w:rsidRPr="004972F0">
        <w:rPr>
          <w:rFonts w:ascii="Arial" w:hAnsi="Arial" w:cs="Arial"/>
          <w:sz w:val="24"/>
          <w:szCs w:val="24"/>
        </w:rPr>
        <w:t xml:space="preserve">Award Notification and/or </w:t>
      </w:r>
      <w:r w:rsidRPr="004972F0">
        <w:rPr>
          <w:rFonts w:ascii="Arial" w:hAnsi="Arial" w:cs="Arial"/>
          <w:sz w:val="24"/>
          <w:szCs w:val="24"/>
        </w:rPr>
        <w:t>Notice to Proceed.</w:t>
      </w:r>
    </w:p>
    <w:p w:rsidR="0035658D" w:rsidRPr="004972F0" w:rsidRDefault="0035658D" w:rsidP="00E14FAD">
      <w:pPr>
        <w:pStyle w:val="Header"/>
        <w:tabs>
          <w:tab w:val="clear" w:pos="4320"/>
          <w:tab w:val="clear" w:pos="8640"/>
        </w:tabs>
        <w:jc w:val="left"/>
        <w:rPr>
          <w:rFonts w:ascii="Arial" w:hAnsi="Arial" w:cs="Arial"/>
          <w:sz w:val="24"/>
          <w:szCs w:val="24"/>
        </w:rPr>
      </w:pPr>
    </w:p>
    <w:p w:rsidR="00005992" w:rsidRDefault="0035658D" w:rsidP="00E14FAD">
      <w:pPr>
        <w:pStyle w:val="Header"/>
        <w:tabs>
          <w:tab w:val="clear" w:pos="4320"/>
          <w:tab w:val="clear" w:pos="8640"/>
        </w:tabs>
        <w:spacing w:after="360"/>
        <w:jc w:val="left"/>
        <w:rPr>
          <w:rFonts w:ascii="Arial" w:hAnsi="Arial" w:cs="Arial"/>
          <w:sz w:val="24"/>
          <w:szCs w:val="24"/>
        </w:rPr>
      </w:pPr>
      <w:r w:rsidRPr="004972F0">
        <w:rPr>
          <w:rFonts w:ascii="Arial" w:hAnsi="Arial" w:cs="Arial"/>
          <w:sz w:val="24"/>
          <w:szCs w:val="24"/>
        </w:rPr>
        <w:t xml:space="preserve">No work is to be undertaken by the Contractor prior to the commencement date specified on the </w:t>
      </w:r>
      <w:r w:rsidR="0014654A" w:rsidRPr="004972F0">
        <w:rPr>
          <w:rFonts w:ascii="Arial" w:hAnsi="Arial" w:cs="Arial"/>
          <w:sz w:val="24"/>
          <w:szCs w:val="24"/>
        </w:rPr>
        <w:t xml:space="preserve">Award Notification and/or </w:t>
      </w:r>
      <w:r w:rsidRPr="004972F0">
        <w:rPr>
          <w:rFonts w:ascii="Arial" w:hAnsi="Arial" w:cs="Arial"/>
          <w:sz w:val="24"/>
          <w:szCs w:val="24"/>
        </w:rPr>
        <w:t>Notice to Proceed issued by the State</w:t>
      </w:r>
      <w:r w:rsidR="00005992">
        <w:rPr>
          <w:rFonts w:ascii="Arial" w:hAnsi="Arial" w:cs="Arial"/>
          <w:sz w:val="24"/>
          <w:szCs w:val="24"/>
        </w:rPr>
        <w:t xml:space="preserve"> upon execution of the contract by both parties</w:t>
      </w:r>
      <w:r w:rsidRPr="004972F0">
        <w:rPr>
          <w:rFonts w:ascii="Arial" w:hAnsi="Arial" w:cs="Arial"/>
          <w:sz w:val="24"/>
          <w:szCs w:val="24"/>
        </w:rPr>
        <w:t>.</w:t>
      </w:r>
      <w:r w:rsidR="0014654A" w:rsidRPr="004972F0">
        <w:rPr>
          <w:rFonts w:ascii="Arial" w:hAnsi="Arial" w:cs="Arial"/>
          <w:sz w:val="24"/>
          <w:szCs w:val="24"/>
        </w:rPr>
        <w:t xml:space="preserve"> </w:t>
      </w:r>
    </w:p>
    <w:p w:rsidR="0035658D" w:rsidRPr="004972F0" w:rsidRDefault="0035658D" w:rsidP="00E14FAD">
      <w:pPr>
        <w:pStyle w:val="Header"/>
        <w:tabs>
          <w:tab w:val="clear" w:pos="4320"/>
          <w:tab w:val="clear" w:pos="8640"/>
        </w:tabs>
        <w:spacing w:after="360"/>
        <w:jc w:val="left"/>
        <w:rPr>
          <w:rFonts w:ascii="Arial" w:hAnsi="Arial" w:cs="Arial"/>
          <w:sz w:val="24"/>
          <w:szCs w:val="24"/>
        </w:rPr>
      </w:pPr>
      <w:r w:rsidRPr="004972F0">
        <w:rPr>
          <w:rFonts w:ascii="Arial" w:hAnsi="Arial" w:cs="Arial"/>
          <w:sz w:val="24"/>
          <w:szCs w:val="24"/>
        </w:rPr>
        <w:t>The State of Hawaii is not liable for any work, contract, costs, expenses, loss of profits, or any damages whatsoever incurred by the Contractor prior to the official commencement date.</w:t>
      </w:r>
    </w:p>
    <w:p w:rsidR="0035658D" w:rsidRPr="004972F0" w:rsidRDefault="00CF53A5" w:rsidP="00E14FAD">
      <w:pPr>
        <w:tabs>
          <w:tab w:val="left" w:pos="-720"/>
        </w:tabs>
        <w:suppressAutoHyphens/>
        <w:spacing w:after="240"/>
        <w:rPr>
          <w:rFonts w:ascii="Arial" w:hAnsi="Arial" w:cs="Arial"/>
          <w:spacing w:val="-2"/>
          <w:sz w:val="24"/>
          <w:szCs w:val="24"/>
        </w:rPr>
      </w:pPr>
      <w:r w:rsidRPr="004972F0">
        <w:rPr>
          <w:rFonts w:ascii="Arial" w:hAnsi="Arial" w:cs="Arial"/>
          <w:b/>
          <w:spacing w:val="-2"/>
          <w:sz w:val="24"/>
          <w:szCs w:val="24"/>
        </w:rPr>
        <w:t>1</w:t>
      </w:r>
      <w:r w:rsidR="00005992">
        <w:rPr>
          <w:rFonts w:ascii="Arial" w:hAnsi="Arial" w:cs="Arial"/>
          <w:b/>
          <w:spacing w:val="-2"/>
          <w:sz w:val="24"/>
          <w:szCs w:val="24"/>
        </w:rPr>
        <w:t>7</w:t>
      </w:r>
      <w:r w:rsidR="0035658D" w:rsidRPr="004972F0">
        <w:rPr>
          <w:rFonts w:ascii="Arial" w:hAnsi="Arial" w:cs="Arial"/>
          <w:b/>
          <w:spacing w:val="-2"/>
          <w:sz w:val="24"/>
          <w:szCs w:val="24"/>
        </w:rPr>
        <w:t>.0</w:t>
      </w:r>
      <w:r w:rsidR="0035658D" w:rsidRPr="004972F0">
        <w:rPr>
          <w:rFonts w:ascii="Arial" w:hAnsi="Arial" w:cs="Arial"/>
          <w:b/>
          <w:spacing w:val="-2"/>
          <w:sz w:val="24"/>
          <w:szCs w:val="24"/>
        </w:rPr>
        <w:tab/>
        <w:t>INVOICING</w:t>
      </w:r>
    </w:p>
    <w:p w:rsidR="0035658D" w:rsidRPr="004972F0" w:rsidRDefault="0035658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Contractor shall submit an </w:t>
      </w:r>
      <w:r w:rsidRPr="004972F0">
        <w:rPr>
          <w:rFonts w:ascii="Arial" w:hAnsi="Arial" w:cs="Arial"/>
          <w:bCs/>
          <w:spacing w:val="-2"/>
          <w:sz w:val="24"/>
          <w:szCs w:val="24"/>
        </w:rPr>
        <w:t>original</w:t>
      </w:r>
      <w:r w:rsidR="00A609E4" w:rsidRPr="004972F0">
        <w:rPr>
          <w:rFonts w:ascii="Arial" w:hAnsi="Arial" w:cs="Arial"/>
          <w:bCs/>
          <w:spacing w:val="-2"/>
          <w:sz w:val="24"/>
          <w:szCs w:val="24"/>
        </w:rPr>
        <w:t xml:space="preserve"> </w:t>
      </w:r>
      <w:r w:rsidRPr="004972F0">
        <w:rPr>
          <w:rFonts w:ascii="Arial" w:hAnsi="Arial" w:cs="Arial"/>
          <w:bCs/>
          <w:spacing w:val="-2"/>
          <w:sz w:val="24"/>
          <w:szCs w:val="24"/>
        </w:rPr>
        <w:t xml:space="preserve">and </w:t>
      </w:r>
      <w:r w:rsidR="00A96144" w:rsidRPr="004972F0">
        <w:rPr>
          <w:rFonts w:ascii="Arial" w:hAnsi="Arial" w:cs="Arial"/>
          <w:bCs/>
          <w:spacing w:val="-2"/>
          <w:sz w:val="24"/>
          <w:szCs w:val="24"/>
        </w:rPr>
        <w:t>one copy</w:t>
      </w:r>
      <w:r w:rsidRPr="004972F0">
        <w:rPr>
          <w:rFonts w:ascii="Arial" w:hAnsi="Arial" w:cs="Arial"/>
          <w:bCs/>
          <w:spacing w:val="-2"/>
          <w:sz w:val="24"/>
          <w:szCs w:val="24"/>
        </w:rPr>
        <w:t xml:space="preserve"> of the </w:t>
      </w:r>
      <w:r w:rsidRPr="004972F0">
        <w:rPr>
          <w:rFonts w:ascii="Arial" w:hAnsi="Arial" w:cs="Arial"/>
          <w:spacing w:val="-2"/>
          <w:sz w:val="24"/>
          <w:szCs w:val="24"/>
        </w:rPr>
        <w:t>invoice</w:t>
      </w:r>
      <w:r w:rsidR="00CF53A5" w:rsidRPr="004972F0">
        <w:rPr>
          <w:rFonts w:ascii="Arial" w:hAnsi="Arial" w:cs="Arial"/>
          <w:spacing w:val="-2"/>
          <w:sz w:val="24"/>
          <w:szCs w:val="24"/>
        </w:rPr>
        <w:t>,</w:t>
      </w:r>
      <w:r w:rsidRPr="004972F0">
        <w:rPr>
          <w:rFonts w:ascii="Arial" w:hAnsi="Arial" w:cs="Arial"/>
          <w:spacing w:val="-2"/>
          <w:sz w:val="24"/>
          <w:szCs w:val="24"/>
        </w:rPr>
        <w:t xml:space="preserve"> </w:t>
      </w:r>
      <w:r w:rsidR="0014654A" w:rsidRPr="004972F0">
        <w:rPr>
          <w:rFonts w:ascii="Arial" w:hAnsi="Arial" w:cs="Arial"/>
          <w:spacing w:val="-2"/>
          <w:sz w:val="24"/>
          <w:szCs w:val="24"/>
        </w:rPr>
        <w:t xml:space="preserve">which includes the </w:t>
      </w:r>
      <w:r w:rsidR="00A609E4" w:rsidRPr="004972F0">
        <w:rPr>
          <w:rFonts w:ascii="Arial" w:hAnsi="Arial" w:cs="Arial"/>
          <w:spacing w:val="-2"/>
          <w:sz w:val="24"/>
          <w:szCs w:val="24"/>
        </w:rPr>
        <w:t>Contract Number</w:t>
      </w:r>
      <w:r w:rsidR="00CF53A5" w:rsidRPr="004972F0">
        <w:rPr>
          <w:rFonts w:ascii="Arial" w:hAnsi="Arial" w:cs="Arial"/>
          <w:spacing w:val="-2"/>
          <w:sz w:val="24"/>
          <w:szCs w:val="24"/>
        </w:rPr>
        <w:t xml:space="preserve">, </w:t>
      </w:r>
      <w:r w:rsidR="0014654A" w:rsidRPr="004972F0">
        <w:rPr>
          <w:rFonts w:ascii="Arial" w:hAnsi="Arial" w:cs="Arial"/>
          <w:spacing w:val="-2"/>
          <w:sz w:val="24"/>
          <w:szCs w:val="24"/>
        </w:rPr>
        <w:t>IFB Number and the month of service to the following address</w:t>
      </w:r>
      <w:r w:rsidRPr="004972F0">
        <w:rPr>
          <w:rFonts w:ascii="Arial" w:hAnsi="Arial" w:cs="Arial"/>
          <w:spacing w:val="-2"/>
          <w:sz w:val="24"/>
          <w:szCs w:val="24"/>
        </w:rPr>
        <w:t>:</w:t>
      </w:r>
    </w:p>
    <w:p w:rsidR="00CF53A5" w:rsidRPr="004972F0" w:rsidRDefault="00CF53A5" w:rsidP="00E14FAD">
      <w:pPr>
        <w:tabs>
          <w:tab w:val="left" w:pos="-720"/>
        </w:tabs>
        <w:suppressAutoHyphens/>
        <w:rPr>
          <w:rFonts w:ascii="Arial" w:hAnsi="Arial" w:cs="Arial"/>
          <w:spacing w:val="-2"/>
          <w:sz w:val="24"/>
          <w:szCs w:val="24"/>
        </w:rPr>
      </w:pPr>
    </w:p>
    <w:p w:rsidR="0035658D" w:rsidRPr="004972F0" w:rsidRDefault="0035658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ab/>
      </w:r>
      <w:r w:rsidRPr="004972F0">
        <w:rPr>
          <w:rFonts w:ascii="Arial" w:hAnsi="Arial" w:cs="Arial"/>
          <w:spacing w:val="-2"/>
          <w:sz w:val="24"/>
          <w:szCs w:val="24"/>
        </w:rPr>
        <w:tab/>
        <w:t>Department of Accounting and General Services</w:t>
      </w:r>
    </w:p>
    <w:p w:rsidR="0035658D" w:rsidRPr="004972F0" w:rsidRDefault="0035658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ab/>
      </w:r>
      <w:r w:rsidRPr="004972F0">
        <w:rPr>
          <w:rFonts w:ascii="Arial" w:hAnsi="Arial" w:cs="Arial"/>
          <w:spacing w:val="-2"/>
          <w:sz w:val="24"/>
          <w:szCs w:val="24"/>
        </w:rPr>
        <w:tab/>
        <w:t>Central Services Division</w:t>
      </w:r>
    </w:p>
    <w:p w:rsidR="0035658D" w:rsidRPr="004972F0" w:rsidRDefault="0035658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ab/>
      </w:r>
      <w:r w:rsidRPr="004972F0">
        <w:rPr>
          <w:rFonts w:ascii="Arial" w:hAnsi="Arial" w:cs="Arial"/>
          <w:spacing w:val="-2"/>
          <w:sz w:val="24"/>
          <w:szCs w:val="24"/>
        </w:rPr>
        <w:tab/>
        <w:t>729-B Kakoi Street</w:t>
      </w:r>
    </w:p>
    <w:p w:rsidR="0035658D" w:rsidRPr="004972F0" w:rsidRDefault="0035658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ab/>
      </w:r>
      <w:r w:rsidRPr="004972F0">
        <w:rPr>
          <w:rFonts w:ascii="Arial" w:hAnsi="Arial" w:cs="Arial"/>
          <w:spacing w:val="-2"/>
          <w:sz w:val="24"/>
          <w:szCs w:val="24"/>
        </w:rPr>
        <w:tab/>
        <w:t>Honolulu, Hawaii  96819</w:t>
      </w:r>
    </w:p>
    <w:p w:rsidR="0035658D" w:rsidRPr="004972F0" w:rsidRDefault="0035658D" w:rsidP="00E14FAD">
      <w:pPr>
        <w:tabs>
          <w:tab w:val="left" w:pos="-720"/>
        </w:tabs>
        <w:suppressAutoHyphens/>
        <w:rPr>
          <w:rFonts w:ascii="Arial" w:hAnsi="Arial" w:cs="Arial"/>
          <w:strike/>
          <w:color w:val="FF0000"/>
          <w:spacing w:val="-2"/>
          <w:sz w:val="24"/>
          <w:szCs w:val="24"/>
        </w:rPr>
      </w:pPr>
      <w:r w:rsidRPr="004972F0">
        <w:rPr>
          <w:rFonts w:ascii="Arial" w:hAnsi="Arial" w:cs="Arial"/>
          <w:spacing w:val="-2"/>
          <w:sz w:val="24"/>
          <w:szCs w:val="24"/>
        </w:rPr>
        <w:tab/>
      </w:r>
      <w:r w:rsidRPr="004972F0">
        <w:rPr>
          <w:rFonts w:ascii="Arial" w:hAnsi="Arial" w:cs="Arial"/>
          <w:spacing w:val="-2"/>
          <w:sz w:val="24"/>
          <w:szCs w:val="24"/>
        </w:rPr>
        <w:tab/>
        <w:t xml:space="preserve">Attn: </w:t>
      </w:r>
      <w:r w:rsidR="00F16C2E" w:rsidRPr="004972F0">
        <w:rPr>
          <w:rFonts w:ascii="Arial" w:hAnsi="Arial" w:cs="Arial"/>
          <w:spacing w:val="-2"/>
          <w:sz w:val="24"/>
          <w:szCs w:val="24"/>
        </w:rPr>
        <w:t>Dean Shimomura</w:t>
      </w:r>
    </w:p>
    <w:p w:rsidR="0035658D" w:rsidRPr="004972F0" w:rsidRDefault="0035658D" w:rsidP="00E14FAD">
      <w:pPr>
        <w:tabs>
          <w:tab w:val="left" w:pos="-720"/>
        </w:tabs>
        <w:suppressAutoHyphens/>
        <w:rPr>
          <w:rFonts w:ascii="Arial" w:hAnsi="Arial" w:cs="Arial"/>
          <w:strike/>
          <w:color w:val="FF0000"/>
          <w:spacing w:val="-2"/>
          <w:sz w:val="24"/>
          <w:szCs w:val="24"/>
        </w:rPr>
      </w:pPr>
    </w:p>
    <w:p w:rsidR="0035658D" w:rsidRPr="004972F0" w:rsidRDefault="0035658D" w:rsidP="00E14FAD">
      <w:pPr>
        <w:suppressAutoHyphens/>
        <w:ind w:right="-36"/>
        <w:rPr>
          <w:rFonts w:ascii="Arial" w:hAnsi="Arial" w:cs="Arial"/>
          <w:spacing w:val="-3"/>
          <w:sz w:val="24"/>
          <w:szCs w:val="24"/>
        </w:rPr>
      </w:pPr>
      <w:r w:rsidRPr="004972F0">
        <w:rPr>
          <w:rFonts w:ascii="Arial" w:hAnsi="Arial" w:cs="Arial"/>
          <w:spacing w:val="-2"/>
          <w:sz w:val="24"/>
          <w:szCs w:val="24"/>
        </w:rPr>
        <w:t xml:space="preserve">Invoice shall include </w:t>
      </w:r>
      <w:r w:rsidR="00E14FAD" w:rsidRPr="004972F0">
        <w:rPr>
          <w:rFonts w:ascii="Arial" w:hAnsi="Arial" w:cs="Arial"/>
          <w:spacing w:val="-2"/>
          <w:sz w:val="24"/>
          <w:szCs w:val="24"/>
        </w:rPr>
        <w:t xml:space="preserve">an </w:t>
      </w:r>
      <w:r w:rsidRPr="004972F0">
        <w:rPr>
          <w:rFonts w:ascii="Arial" w:hAnsi="Arial" w:cs="Arial"/>
          <w:spacing w:val="-2"/>
          <w:sz w:val="24"/>
          <w:szCs w:val="24"/>
        </w:rPr>
        <w:t>itemize</w:t>
      </w:r>
      <w:r w:rsidR="00E14FAD" w:rsidRPr="004972F0">
        <w:rPr>
          <w:rFonts w:ascii="Arial" w:hAnsi="Arial" w:cs="Arial"/>
          <w:spacing w:val="-2"/>
          <w:sz w:val="24"/>
          <w:szCs w:val="24"/>
        </w:rPr>
        <w:t>d</w:t>
      </w:r>
      <w:r w:rsidRPr="004972F0">
        <w:rPr>
          <w:rFonts w:ascii="Arial" w:hAnsi="Arial" w:cs="Arial"/>
          <w:spacing w:val="-2"/>
          <w:sz w:val="24"/>
          <w:szCs w:val="24"/>
        </w:rPr>
        <w:t xml:space="preserve"> listing of </w:t>
      </w:r>
      <w:r w:rsidR="00A96144" w:rsidRPr="004972F0">
        <w:rPr>
          <w:rFonts w:ascii="Arial" w:hAnsi="Arial" w:cs="Arial"/>
          <w:spacing w:val="-2"/>
          <w:sz w:val="24"/>
          <w:szCs w:val="24"/>
        </w:rPr>
        <w:t>the</w:t>
      </w:r>
      <w:r w:rsidRPr="004972F0">
        <w:rPr>
          <w:rFonts w:ascii="Arial" w:hAnsi="Arial" w:cs="Arial"/>
          <w:spacing w:val="-2"/>
          <w:sz w:val="24"/>
          <w:szCs w:val="24"/>
        </w:rPr>
        <w:t xml:space="preserve"> </w:t>
      </w:r>
      <w:r w:rsidR="00E14FAD" w:rsidRPr="004972F0">
        <w:rPr>
          <w:rFonts w:ascii="Arial" w:hAnsi="Arial" w:cs="Arial"/>
          <w:spacing w:val="-2"/>
          <w:sz w:val="24"/>
          <w:szCs w:val="24"/>
        </w:rPr>
        <w:t>facilitie</w:t>
      </w:r>
      <w:r w:rsidRPr="004972F0">
        <w:rPr>
          <w:rFonts w:ascii="Arial" w:hAnsi="Arial" w:cs="Arial"/>
          <w:spacing w:val="-2"/>
          <w:sz w:val="24"/>
          <w:szCs w:val="24"/>
        </w:rPr>
        <w:t xml:space="preserve">s, dates of service and identification of units serviced. </w:t>
      </w:r>
      <w:r w:rsidR="00E14FAD" w:rsidRPr="004972F0">
        <w:rPr>
          <w:rFonts w:ascii="Arial" w:hAnsi="Arial" w:cs="Arial"/>
          <w:spacing w:val="-2"/>
          <w:sz w:val="24"/>
          <w:szCs w:val="24"/>
        </w:rPr>
        <w:t>S</w:t>
      </w:r>
      <w:r w:rsidRPr="004972F0">
        <w:rPr>
          <w:rFonts w:ascii="Arial" w:hAnsi="Arial" w:cs="Arial"/>
          <w:spacing w:val="-2"/>
          <w:sz w:val="24"/>
          <w:szCs w:val="24"/>
        </w:rPr>
        <w:t xml:space="preserve">ervice reports for each </w:t>
      </w:r>
      <w:r w:rsidR="00A96144" w:rsidRPr="004972F0">
        <w:rPr>
          <w:rFonts w:ascii="Arial" w:hAnsi="Arial" w:cs="Arial"/>
          <w:spacing w:val="-2"/>
          <w:sz w:val="24"/>
          <w:szCs w:val="24"/>
        </w:rPr>
        <w:t>facility</w:t>
      </w:r>
      <w:r w:rsidRPr="004972F0">
        <w:rPr>
          <w:rFonts w:ascii="Arial" w:hAnsi="Arial" w:cs="Arial"/>
          <w:spacing w:val="-2"/>
          <w:sz w:val="24"/>
          <w:szCs w:val="24"/>
        </w:rPr>
        <w:t xml:space="preserve"> listed on the invoice shall be attached to the invoice. </w:t>
      </w:r>
    </w:p>
    <w:p w:rsidR="0035658D" w:rsidRPr="004972F0" w:rsidRDefault="0035658D" w:rsidP="00E14FAD">
      <w:pPr>
        <w:suppressAutoHyphens/>
        <w:ind w:right="-36"/>
        <w:rPr>
          <w:rFonts w:ascii="Arial" w:hAnsi="Arial" w:cs="Arial"/>
          <w:spacing w:val="-3"/>
          <w:sz w:val="24"/>
          <w:szCs w:val="24"/>
        </w:rPr>
      </w:pPr>
    </w:p>
    <w:p w:rsidR="0035658D" w:rsidRPr="004972F0" w:rsidRDefault="0035658D" w:rsidP="00E14FAD">
      <w:pPr>
        <w:suppressAutoHyphens/>
        <w:ind w:right="-36"/>
        <w:rPr>
          <w:rFonts w:ascii="Arial" w:hAnsi="Arial" w:cs="Arial"/>
          <w:spacing w:val="-2"/>
          <w:sz w:val="24"/>
          <w:szCs w:val="24"/>
        </w:rPr>
      </w:pPr>
      <w:r w:rsidRPr="004972F0">
        <w:rPr>
          <w:rFonts w:ascii="Arial" w:hAnsi="Arial" w:cs="Arial"/>
          <w:spacing w:val="-3"/>
          <w:sz w:val="24"/>
          <w:szCs w:val="24"/>
        </w:rPr>
        <w:t xml:space="preserve">Charges for Part C shall not be included in any invoices until the work has been performed. Final payment of all remaining contract funds shall not be approved for payment until the </w:t>
      </w:r>
      <w:r w:rsidRPr="004972F0">
        <w:rPr>
          <w:rFonts w:ascii="Arial" w:hAnsi="Arial" w:cs="Arial"/>
          <w:sz w:val="24"/>
          <w:szCs w:val="24"/>
        </w:rPr>
        <w:t>acceptance of all repair/replacement work for discrepancy items.</w:t>
      </w:r>
    </w:p>
    <w:p w:rsidR="0035658D" w:rsidRPr="004972F0" w:rsidRDefault="0035658D" w:rsidP="00E14FAD">
      <w:pPr>
        <w:tabs>
          <w:tab w:val="left" w:pos="-720"/>
        </w:tabs>
        <w:suppressAutoHyphens/>
        <w:rPr>
          <w:rFonts w:ascii="Arial" w:hAnsi="Arial" w:cs="Arial"/>
          <w:spacing w:val="-2"/>
          <w:sz w:val="24"/>
          <w:szCs w:val="24"/>
        </w:rPr>
      </w:pPr>
    </w:p>
    <w:p w:rsidR="0035658D" w:rsidRPr="004972F0" w:rsidRDefault="0035658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Payment shall be made to the Contractor at the contracted price upon certification, by the State, that the Contractor has satisfactorily performed the required services each month.</w:t>
      </w:r>
    </w:p>
    <w:p w:rsidR="0035658D" w:rsidRPr="004972F0" w:rsidRDefault="0035658D" w:rsidP="00E14FAD">
      <w:pPr>
        <w:tabs>
          <w:tab w:val="left" w:pos="-720"/>
        </w:tabs>
        <w:suppressAutoHyphens/>
        <w:rPr>
          <w:rFonts w:ascii="Arial" w:hAnsi="Arial" w:cs="Arial"/>
          <w:spacing w:val="-2"/>
          <w:sz w:val="24"/>
          <w:szCs w:val="24"/>
        </w:rPr>
      </w:pPr>
    </w:p>
    <w:p w:rsidR="0035658D" w:rsidRPr="004972F0" w:rsidRDefault="0035658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Invoices billed from a mainland affiliate must be sent to the Contractor's local office for inclusion of the appropriate paperwork, before being submitted to State.  Incomplete invoices will be returned to the Contractor without processing.</w:t>
      </w:r>
    </w:p>
    <w:p w:rsidR="0035658D" w:rsidRPr="004972F0" w:rsidRDefault="0035658D" w:rsidP="00E14FAD">
      <w:pPr>
        <w:pStyle w:val="Header"/>
        <w:widowControl w:val="0"/>
        <w:tabs>
          <w:tab w:val="clear" w:pos="4320"/>
          <w:tab w:val="clear" w:pos="8640"/>
          <w:tab w:val="left" w:pos="-720"/>
        </w:tabs>
        <w:suppressAutoHyphens/>
        <w:jc w:val="left"/>
        <w:rPr>
          <w:rFonts w:ascii="Arial" w:hAnsi="Arial" w:cs="Arial"/>
          <w:snapToGrid w:val="0"/>
          <w:spacing w:val="-2"/>
          <w:sz w:val="24"/>
          <w:szCs w:val="24"/>
        </w:rPr>
      </w:pPr>
    </w:p>
    <w:p w:rsidR="0035658D" w:rsidRPr="004972F0" w:rsidRDefault="0035658D" w:rsidP="00E14FAD">
      <w:pPr>
        <w:pStyle w:val="Header"/>
        <w:widowControl w:val="0"/>
        <w:tabs>
          <w:tab w:val="clear" w:pos="4320"/>
          <w:tab w:val="clear" w:pos="8640"/>
          <w:tab w:val="left" w:pos="-720"/>
        </w:tabs>
        <w:suppressAutoHyphens/>
        <w:jc w:val="left"/>
        <w:rPr>
          <w:rFonts w:ascii="Arial" w:hAnsi="Arial" w:cs="Arial"/>
          <w:snapToGrid w:val="0"/>
          <w:spacing w:val="-2"/>
          <w:sz w:val="24"/>
          <w:szCs w:val="24"/>
        </w:rPr>
      </w:pPr>
      <w:r w:rsidRPr="004972F0">
        <w:rPr>
          <w:rFonts w:ascii="Arial" w:hAnsi="Arial" w:cs="Arial"/>
          <w:spacing w:val="-2"/>
          <w:sz w:val="24"/>
          <w:szCs w:val="24"/>
        </w:rPr>
        <w:t xml:space="preserve">For Part C, Estimated Extra Work Service, the State will issue a </w:t>
      </w:r>
      <w:r w:rsidR="0014654A" w:rsidRPr="004972F0">
        <w:rPr>
          <w:rFonts w:ascii="Arial" w:hAnsi="Arial" w:cs="Arial"/>
          <w:spacing w:val="-2"/>
          <w:sz w:val="24"/>
          <w:szCs w:val="24"/>
        </w:rPr>
        <w:t>P</w:t>
      </w:r>
      <w:r w:rsidRPr="004972F0">
        <w:rPr>
          <w:rFonts w:ascii="Arial" w:hAnsi="Arial" w:cs="Arial"/>
          <w:spacing w:val="-2"/>
          <w:sz w:val="24"/>
          <w:szCs w:val="24"/>
        </w:rPr>
        <w:t xml:space="preserve">urchase </w:t>
      </w:r>
      <w:r w:rsidR="0014654A" w:rsidRPr="004972F0">
        <w:rPr>
          <w:rFonts w:ascii="Arial" w:hAnsi="Arial" w:cs="Arial"/>
          <w:spacing w:val="-2"/>
          <w:sz w:val="24"/>
          <w:szCs w:val="24"/>
        </w:rPr>
        <w:t>O</w:t>
      </w:r>
      <w:r w:rsidRPr="004972F0">
        <w:rPr>
          <w:rFonts w:ascii="Arial" w:hAnsi="Arial" w:cs="Arial"/>
          <w:spacing w:val="-2"/>
          <w:sz w:val="24"/>
          <w:szCs w:val="24"/>
        </w:rPr>
        <w:t xml:space="preserve">rder </w:t>
      </w:r>
      <w:r w:rsidR="0014654A" w:rsidRPr="004972F0">
        <w:rPr>
          <w:rFonts w:ascii="Arial" w:hAnsi="Arial" w:cs="Arial"/>
          <w:spacing w:val="-2"/>
          <w:sz w:val="24"/>
          <w:szCs w:val="24"/>
        </w:rPr>
        <w:t xml:space="preserve">and/or a Purchasing Card </w:t>
      </w:r>
      <w:r w:rsidRPr="004972F0">
        <w:rPr>
          <w:rFonts w:ascii="Arial" w:hAnsi="Arial" w:cs="Arial"/>
          <w:spacing w:val="-2"/>
          <w:sz w:val="24"/>
          <w:szCs w:val="24"/>
        </w:rPr>
        <w:t>for this work on an "as-needed-basis".  The contract amount will not include the estimated amount under Part C.</w:t>
      </w:r>
    </w:p>
    <w:p w:rsidR="0035658D" w:rsidRPr="004972F0" w:rsidRDefault="0035658D" w:rsidP="00E14FAD">
      <w:pPr>
        <w:pStyle w:val="Header"/>
        <w:widowControl w:val="0"/>
        <w:tabs>
          <w:tab w:val="clear" w:pos="4320"/>
          <w:tab w:val="clear" w:pos="8640"/>
          <w:tab w:val="left" w:pos="-720"/>
        </w:tabs>
        <w:suppressAutoHyphens/>
        <w:jc w:val="left"/>
        <w:rPr>
          <w:rFonts w:ascii="Arial" w:hAnsi="Arial" w:cs="Arial"/>
          <w:snapToGrid w:val="0"/>
          <w:spacing w:val="-2"/>
          <w:sz w:val="24"/>
          <w:szCs w:val="24"/>
        </w:rPr>
      </w:pPr>
    </w:p>
    <w:p w:rsidR="0035658D" w:rsidRPr="004972F0" w:rsidRDefault="0035658D"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For extra work approved by the CA, a separate detailed invoice is required.  Invoices shall contain date and description of the work done detailing the hours of labor at the quoted bid price on Part C of the appropriate Offer Form </w:t>
      </w:r>
      <w:r w:rsidR="0014654A" w:rsidRPr="004972F0">
        <w:rPr>
          <w:rFonts w:ascii="Arial" w:hAnsi="Arial" w:cs="Arial"/>
          <w:spacing w:val="-2"/>
          <w:sz w:val="24"/>
          <w:szCs w:val="24"/>
        </w:rPr>
        <w:t xml:space="preserve">B </w:t>
      </w:r>
      <w:r w:rsidRPr="004972F0">
        <w:rPr>
          <w:rFonts w:ascii="Arial" w:hAnsi="Arial" w:cs="Arial"/>
          <w:spacing w:val="-2"/>
          <w:sz w:val="24"/>
          <w:szCs w:val="24"/>
        </w:rPr>
        <w:t xml:space="preserve">page; parts and material as allowed under Section </w:t>
      </w:r>
      <w:r w:rsidR="00A96144" w:rsidRPr="004972F0">
        <w:rPr>
          <w:rFonts w:ascii="Arial" w:hAnsi="Arial" w:cs="Arial"/>
          <w:spacing w:val="-2"/>
          <w:sz w:val="24"/>
          <w:szCs w:val="24"/>
        </w:rPr>
        <w:t>6.0.</w:t>
      </w:r>
      <w:r w:rsidRPr="004972F0">
        <w:rPr>
          <w:rFonts w:ascii="Arial" w:hAnsi="Arial" w:cs="Arial"/>
          <w:spacing w:val="-2"/>
          <w:sz w:val="24"/>
          <w:szCs w:val="24"/>
        </w:rPr>
        <w:t xml:space="preserve"> of the Spe</w:t>
      </w:r>
      <w:r w:rsidR="00A96144" w:rsidRPr="004972F0">
        <w:rPr>
          <w:rFonts w:ascii="Arial" w:hAnsi="Arial" w:cs="Arial"/>
          <w:spacing w:val="-2"/>
          <w:sz w:val="24"/>
          <w:szCs w:val="24"/>
        </w:rPr>
        <w:t>cifications</w:t>
      </w:r>
      <w:r w:rsidRPr="004972F0">
        <w:rPr>
          <w:rFonts w:ascii="Arial" w:hAnsi="Arial" w:cs="Arial"/>
          <w:spacing w:val="-2"/>
          <w:sz w:val="24"/>
          <w:szCs w:val="24"/>
        </w:rPr>
        <w:t>, the amount and purchase order</w:t>
      </w:r>
      <w:r w:rsidR="0014654A" w:rsidRPr="004972F0">
        <w:rPr>
          <w:rFonts w:ascii="Arial" w:hAnsi="Arial" w:cs="Arial"/>
          <w:spacing w:val="-2"/>
          <w:sz w:val="24"/>
          <w:szCs w:val="24"/>
        </w:rPr>
        <w:t xml:space="preserve"> and/or purchasing card</w:t>
      </w:r>
      <w:r w:rsidRPr="004972F0">
        <w:rPr>
          <w:rFonts w:ascii="Arial" w:hAnsi="Arial" w:cs="Arial"/>
          <w:spacing w:val="-2"/>
          <w:sz w:val="24"/>
          <w:szCs w:val="24"/>
        </w:rPr>
        <w:t xml:space="preserve"> authorizing the work.  Any extra work will be paid for outside of this contract.  The Contractor shall include with the original invoice, copies of fully completed and signed service work sheets, material and subcontractor invoices, and labor time sheets to substantiate parts and service charges to the State.</w:t>
      </w:r>
      <w:r w:rsidR="0014654A" w:rsidRPr="004972F0">
        <w:rPr>
          <w:rFonts w:ascii="Arial" w:hAnsi="Arial" w:cs="Arial"/>
          <w:spacing w:val="-2"/>
          <w:sz w:val="24"/>
          <w:szCs w:val="24"/>
        </w:rPr>
        <w:t xml:space="preserve"> </w:t>
      </w:r>
      <w:r w:rsidRPr="004972F0">
        <w:rPr>
          <w:rFonts w:ascii="Arial" w:hAnsi="Arial" w:cs="Arial"/>
          <w:spacing w:val="-2"/>
          <w:sz w:val="24"/>
          <w:szCs w:val="24"/>
        </w:rPr>
        <w:t xml:space="preserve"> Invoice payments may be delayed or rejected because of missing or incomplete paperwork.</w:t>
      </w:r>
    </w:p>
    <w:p w:rsidR="0014654A" w:rsidRPr="004972F0" w:rsidRDefault="0014654A" w:rsidP="00E14FAD">
      <w:pPr>
        <w:tabs>
          <w:tab w:val="left" w:pos="-720"/>
        </w:tabs>
        <w:suppressAutoHyphens/>
        <w:rPr>
          <w:rFonts w:ascii="Arial" w:hAnsi="Arial" w:cs="Arial"/>
          <w:spacing w:val="-2"/>
          <w:sz w:val="24"/>
          <w:szCs w:val="24"/>
        </w:rPr>
      </w:pPr>
    </w:p>
    <w:p w:rsidR="0014654A" w:rsidRPr="004972F0" w:rsidRDefault="0014654A" w:rsidP="00E14FAD">
      <w:pPr>
        <w:tabs>
          <w:tab w:val="left" w:pos="-720"/>
        </w:tabs>
        <w:suppressAutoHyphens/>
        <w:spacing w:after="360"/>
        <w:rPr>
          <w:rFonts w:ascii="Arial" w:hAnsi="Arial" w:cs="Arial"/>
          <w:spacing w:val="-2"/>
          <w:sz w:val="24"/>
          <w:szCs w:val="24"/>
        </w:rPr>
      </w:pPr>
      <w:r w:rsidRPr="004972F0">
        <w:rPr>
          <w:rFonts w:ascii="Arial" w:hAnsi="Arial" w:cs="Arial"/>
          <w:b/>
          <w:spacing w:val="-2"/>
          <w:sz w:val="24"/>
          <w:szCs w:val="24"/>
          <w:u w:val="single"/>
        </w:rPr>
        <w:t>Final Payment Requirements.</w:t>
      </w:r>
      <w:r w:rsidRPr="004972F0">
        <w:rPr>
          <w:rFonts w:ascii="Arial" w:hAnsi="Arial" w:cs="Arial"/>
          <w:spacing w:val="-2"/>
          <w:sz w:val="24"/>
          <w:szCs w:val="24"/>
        </w:rPr>
        <w:t xml:space="preserve">  Contractors are required to submit </w:t>
      </w:r>
      <w:r w:rsidR="00A96144" w:rsidRPr="004972F0">
        <w:rPr>
          <w:rFonts w:ascii="Arial" w:hAnsi="Arial" w:cs="Arial"/>
          <w:spacing w:val="-2"/>
          <w:sz w:val="24"/>
          <w:szCs w:val="24"/>
        </w:rPr>
        <w:t>a ”</w:t>
      </w:r>
      <w:r w:rsidRPr="004972F0">
        <w:rPr>
          <w:rFonts w:ascii="Arial" w:hAnsi="Arial" w:cs="Arial"/>
          <w:spacing w:val="-2"/>
          <w:sz w:val="24"/>
          <w:szCs w:val="24"/>
        </w:rPr>
        <w:t>Certificate of Vendor Compliance” for final payment on the contract.</w:t>
      </w:r>
    </w:p>
    <w:p w:rsidR="0035658D" w:rsidRPr="004972F0" w:rsidRDefault="00CF53A5" w:rsidP="00E14FAD">
      <w:pPr>
        <w:tabs>
          <w:tab w:val="left" w:pos="-720"/>
        </w:tabs>
        <w:suppressAutoHyphens/>
        <w:spacing w:after="240"/>
        <w:rPr>
          <w:rFonts w:ascii="Arial" w:hAnsi="Arial" w:cs="Arial"/>
          <w:b/>
          <w:spacing w:val="-2"/>
          <w:sz w:val="24"/>
          <w:szCs w:val="24"/>
        </w:rPr>
      </w:pPr>
      <w:r w:rsidRPr="004972F0">
        <w:rPr>
          <w:rFonts w:ascii="Arial" w:hAnsi="Arial" w:cs="Arial"/>
          <w:b/>
          <w:spacing w:val="-2"/>
          <w:sz w:val="24"/>
          <w:szCs w:val="24"/>
        </w:rPr>
        <w:t>1</w:t>
      </w:r>
      <w:r w:rsidR="00005992">
        <w:rPr>
          <w:rFonts w:ascii="Arial" w:hAnsi="Arial" w:cs="Arial"/>
          <w:b/>
          <w:spacing w:val="-2"/>
          <w:sz w:val="24"/>
          <w:szCs w:val="24"/>
        </w:rPr>
        <w:t>8</w:t>
      </w:r>
      <w:r w:rsidR="0035658D" w:rsidRPr="004972F0">
        <w:rPr>
          <w:rFonts w:ascii="Arial" w:hAnsi="Arial" w:cs="Arial"/>
          <w:b/>
          <w:spacing w:val="-2"/>
          <w:sz w:val="24"/>
          <w:szCs w:val="24"/>
        </w:rPr>
        <w:t>.0</w:t>
      </w:r>
      <w:r w:rsidR="0035658D" w:rsidRPr="004972F0">
        <w:rPr>
          <w:rFonts w:ascii="Arial" w:hAnsi="Arial" w:cs="Arial"/>
          <w:b/>
          <w:spacing w:val="-2"/>
          <w:sz w:val="24"/>
          <w:szCs w:val="24"/>
        </w:rPr>
        <w:tab/>
        <w:t>PAYMENT</w:t>
      </w:r>
    </w:p>
    <w:p w:rsidR="0035658D" w:rsidRPr="004972F0" w:rsidRDefault="0035658D" w:rsidP="00E14FAD">
      <w:pPr>
        <w:rPr>
          <w:rFonts w:ascii="Arial" w:hAnsi="Arial" w:cs="Arial"/>
          <w:sz w:val="24"/>
          <w:szCs w:val="24"/>
        </w:rPr>
      </w:pPr>
      <w:r w:rsidRPr="004972F0">
        <w:rPr>
          <w:rFonts w:ascii="Arial" w:hAnsi="Arial" w:cs="Arial"/>
          <w:sz w:val="24"/>
          <w:szCs w:val="24"/>
        </w:rPr>
        <w:t>Section 103-10, HRS, provides that the State shall have 30 calendar days after receipt of invoice or satisfactory performance of the services to make payment.  For this reason, the State will reject any bid submitted with a condition requiring payment within a shorter period.  Further, the State will reject any bid submitted with a condition requiring interest payments greater than that allowed by Section 103-10, HRS, as amended.</w:t>
      </w:r>
    </w:p>
    <w:p w:rsidR="0035658D" w:rsidRPr="004972F0" w:rsidRDefault="0035658D" w:rsidP="00E14FAD">
      <w:pPr>
        <w:rPr>
          <w:rFonts w:ascii="Arial" w:hAnsi="Arial" w:cs="Arial"/>
          <w:sz w:val="24"/>
          <w:szCs w:val="24"/>
        </w:rPr>
      </w:pPr>
    </w:p>
    <w:p w:rsidR="0035658D" w:rsidRPr="004972F0" w:rsidRDefault="0035658D" w:rsidP="00E14FAD">
      <w:pPr>
        <w:pStyle w:val="BodyText"/>
        <w:spacing w:after="360"/>
        <w:jc w:val="left"/>
        <w:rPr>
          <w:rFonts w:ascii="Arial" w:hAnsi="Arial" w:cs="Arial"/>
          <w:sz w:val="24"/>
          <w:szCs w:val="24"/>
        </w:rPr>
      </w:pPr>
      <w:r w:rsidRPr="004972F0">
        <w:rPr>
          <w:rFonts w:ascii="Arial" w:hAnsi="Arial" w:cs="Arial"/>
          <w:sz w:val="24"/>
          <w:szCs w:val="24"/>
        </w:rPr>
        <w:t>The State will not recognize any requirement established by the Contractor and communicated to the State after award of the contract, which requires payment within a shorter period, or interest payment not in conformance with statute.</w:t>
      </w:r>
    </w:p>
    <w:p w:rsidR="00A609E4" w:rsidRPr="004972F0" w:rsidRDefault="00005992" w:rsidP="00E14FAD">
      <w:pPr>
        <w:tabs>
          <w:tab w:val="left" w:pos="-720"/>
        </w:tabs>
        <w:suppressAutoHyphens/>
        <w:spacing w:after="240"/>
        <w:rPr>
          <w:rFonts w:ascii="Arial" w:hAnsi="Arial" w:cs="Arial"/>
          <w:spacing w:val="-2"/>
          <w:sz w:val="24"/>
          <w:szCs w:val="24"/>
        </w:rPr>
      </w:pPr>
      <w:r>
        <w:rPr>
          <w:rFonts w:ascii="Arial" w:hAnsi="Arial" w:cs="Arial"/>
          <w:b/>
          <w:spacing w:val="-2"/>
          <w:sz w:val="24"/>
          <w:szCs w:val="24"/>
        </w:rPr>
        <w:lastRenderedPageBreak/>
        <w:t>19</w:t>
      </w:r>
      <w:r w:rsidR="00A609E4" w:rsidRPr="004972F0">
        <w:rPr>
          <w:rFonts w:ascii="Arial" w:hAnsi="Arial" w:cs="Arial"/>
          <w:b/>
          <w:spacing w:val="-2"/>
          <w:sz w:val="24"/>
          <w:szCs w:val="24"/>
        </w:rPr>
        <w:t>.0</w:t>
      </w:r>
      <w:r w:rsidR="00A609E4" w:rsidRPr="004972F0">
        <w:rPr>
          <w:rFonts w:ascii="Arial" w:hAnsi="Arial" w:cs="Arial"/>
          <w:b/>
          <w:spacing w:val="-2"/>
          <w:sz w:val="24"/>
          <w:szCs w:val="24"/>
        </w:rPr>
        <w:tab/>
        <w:t>SERVICE REQUIREMENTS AND CONTRACT MODIFICATIONS</w:t>
      </w:r>
    </w:p>
    <w:p w:rsidR="00A609E4" w:rsidRPr="004972F0" w:rsidRDefault="00A609E4"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It is understood and agreed that in addition to the </w:t>
      </w:r>
      <w:r w:rsidR="00E14FAD" w:rsidRPr="004972F0">
        <w:rPr>
          <w:rFonts w:ascii="Arial" w:hAnsi="Arial" w:cs="Arial"/>
          <w:spacing w:val="-2"/>
          <w:sz w:val="24"/>
          <w:szCs w:val="24"/>
        </w:rPr>
        <w:t>facilities</w:t>
      </w:r>
      <w:r w:rsidRPr="004972F0">
        <w:rPr>
          <w:rFonts w:ascii="Arial" w:hAnsi="Arial" w:cs="Arial"/>
          <w:spacing w:val="-2"/>
          <w:sz w:val="24"/>
          <w:szCs w:val="24"/>
        </w:rPr>
        <w:t xml:space="preserve"> listed herein, Contractor shall be required to furnish services specified herein to any new building or any building not initially listed in this IFB, when such services are required.  Contractor shall be notified of such requirements by a contract modification issued by the State.</w:t>
      </w:r>
    </w:p>
    <w:p w:rsidR="00A609E4" w:rsidRPr="004972F0" w:rsidRDefault="00A609E4" w:rsidP="00E14FAD">
      <w:pPr>
        <w:tabs>
          <w:tab w:val="left" w:pos="-720"/>
        </w:tabs>
        <w:suppressAutoHyphens/>
        <w:rPr>
          <w:rFonts w:ascii="Arial" w:hAnsi="Arial" w:cs="Arial"/>
          <w:spacing w:val="-2"/>
          <w:sz w:val="24"/>
          <w:szCs w:val="24"/>
        </w:rPr>
      </w:pPr>
    </w:p>
    <w:p w:rsidR="00A609E4" w:rsidRPr="004972F0" w:rsidRDefault="00A609E4"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The State reserves the right to add or delete </w:t>
      </w:r>
      <w:r w:rsidR="00E14FAD" w:rsidRPr="004972F0">
        <w:rPr>
          <w:rFonts w:ascii="Arial" w:hAnsi="Arial" w:cs="Arial"/>
          <w:spacing w:val="-2"/>
          <w:sz w:val="24"/>
          <w:szCs w:val="24"/>
        </w:rPr>
        <w:t>entire</w:t>
      </w:r>
      <w:r w:rsidRPr="004972F0">
        <w:rPr>
          <w:rFonts w:ascii="Arial" w:hAnsi="Arial" w:cs="Arial"/>
          <w:spacing w:val="-2"/>
          <w:sz w:val="24"/>
          <w:szCs w:val="24"/>
        </w:rPr>
        <w:t xml:space="preserve"> </w:t>
      </w:r>
      <w:r w:rsidR="00E14FAD" w:rsidRPr="004972F0">
        <w:rPr>
          <w:rFonts w:ascii="Arial" w:hAnsi="Arial" w:cs="Arial"/>
          <w:spacing w:val="-2"/>
          <w:sz w:val="24"/>
          <w:szCs w:val="24"/>
        </w:rPr>
        <w:t>facilities</w:t>
      </w:r>
      <w:r w:rsidRPr="004972F0">
        <w:rPr>
          <w:rFonts w:ascii="Arial" w:hAnsi="Arial" w:cs="Arial"/>
          <w:spacing w:val="-2"/>
          <w:sz w:val="24"/>
          <w:szCs w:val="24"/>
        </w:rPr>
        <w:t xml:space="preserve"> to the contract and will make adjustments by contract modifications.</w:t>
      </w:r>
    </w:p>
    <w:p w:rsidR="00A609E4" w:rsidRPr="004972F0" w:rsidRDefault="00A609E4" w:rsidP="00E14FAD">
      <w:pPr>
        <w:tabs>
          <w:tab w:val="left" w:pos="-720"/>
        </w:tabs>
        <w:suppressAutoHyphens/>
        <w:rPr>
          <w:rFonts w:ascii="Arial" w:hAnsi="Arial" w:cs="Arial"/>
          <w:spacing w:val="-2"/>
          <w:sz w:val="24"/>
          <w:szCs w:val="24"/>
        </w:rPr>
      </w:pPr>
    </w:p>
    <w:p w:rsidR="00A609E4" w:rsidRPr="004972F0" w:rsidRDefault="00A609E4"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The State also reserves the right to add or delete individual air conditioning and ventilating units to this contract.  When individual units are deleted from the contract, the State will not make adjustments to the contract price; however, the State reserves the right to replace deleted units on a one-for-one basis within a building without an increase in the contract price. The Contractor can not refuse to accept the additional equipment.  Further, the State reserves the right to add up to five additional units to this contract without an increase in the contract price.  Any increase in contract price for additional units in excess of the aforementioned five (5) units shall be negotiated between the Contractor and the State and shall become binding only upon issuance of a contract modification by the State.</w:t>
      </w:r>
    </w:p>
    <w:p w:rsidR="00A609E4" w:rsidRPr="004972F0" w:rsidRDefault="00A609E4" w:rsidP="00E14FAD">
      <w:pPr>
        <w:tabs>
          <w:tab w:val="left" w:pos="-720"/>
        </w:tabs>
        <w:suppressAutoHyphens/>
        <w:rPr>
          <w:rFonts w:ascii="Arial" w:hAnsi="Arial" w:cs="Arial"/>
          <w:spacing w:val="-2"/>
          <w:sz w:val="24"/>
          <w:szCs w:val="24"/>
        </w:rPr>
      </w:pPr>
    </w:p>
    <w:p w:rsidR="00A609E4" w:rsidRPr="004972F0" w:rsidRDefault="00A609E4" w:rsidP="00E14FAD">
      <w:pPr>
        <w:tabs>
          <w:tab w:val="left" w:pos="-720"/>
        </w:tabs>
        <w:suppressAutoHyphens/>
        <w:spacing w:after="360"/>
        <w:rPr>
          <w:rFonts w:ascii="Arial" w:hAnsi="Arial" w:cs="Arial"/>
          <w:spacing w:val="-2"/>
          <w:sz w:val="24"/>
          <w:szCs w:val="24"/>
        </w:rPr>
      </w:pPr>
      <w:r w:rsidRPr="004972F0">
        <w:rPr>
          <w:rFonts w:ascii="Arial" w:hAnsi="Arial" w:cs="Arial"/>
          <w:spacing w:val="-2"/>
          <w:sz w:val="24"/>
          <w:szCs w:val="24"/>
        </w:rPr>
        <w:t>An equipment log for this contract will be kept by the CA and shall be used to record additions or deletions.  Each entry must be signed by a representative of the Contractor and State.  This log will be used to determine time of price adjustment.</w:t>
      </w:r>
    </w:p>
    <w:p w:rsidR="008425E9" w:rsidRPr="004972F0" w:rsidRDefault="00CF53A5" w:rsidP="00E14FAD">
      <w:pPr>
        <w:pStyle w:val="Heading9"/>
        <w:tabs>
          <w:tab w:val="left" w:pos="-720"/>
        </w:tabs>
        <w:suppressAutoHyphens/>
        <w:spacing w:after="240"/>
        <w:rPr>
          <w:rFonts w:cs="Arial"/>
          <w:sz w:val="24"/>
          <w:szCs w:val="24"/>
        </w:rPr>
      </w:pPr>
      <w:r w:rsidRPr="004972F0">
        <w:rPr>
          <w:rFonts w:cs="Arial"/>
          <w:sz w:val="24"/>
          <w:szCs w:val="24"/>
        </w:rPr>
        <w:t>2</w:t>
      </w:r>
      <w:r w:rsidR="00005992">
        <w:rPr>
          <w:rFonts w:cs="Arial"/>
          <w:sz w:val="24"/>
          <w:szCs w:val="24"/>
        </w:rPr>
        <w:t>0</w:t>
      </w:r>
      <w:r w:rsidR="008425E9" w:rsidRPr="004972F0">
        <w:rPr>
          <w:rFonts w:cs="Arial"/>
          <w:sz w:val="24"/>
          <w:szCs w:val="24"/>
        </w:rPr>
        <w:t>.0</w:t>
      </w:r>
      <w:r w:rsidR="008425E9" w:rsidRPr="004972F0">
        <w:rPr>
          <w:rFonts w:cs="Arial"/>
          <w:sz w:val="24"/>
          <w:szCs w:val="24"/>
        </w:rPr>
        <w:tab/>
        <w:t>LIQUIDATED DAMAGES</w:t>
      </w:r>
    </w:p>
    <w:p w:rsidR="008425E9" w:rsidRPr="004972F0" w:rsidRDefault="008425E9" w:rsidP="00E14FAD">
      <w:pPr>
        <w:spacing w:after="360"/>
        <w:rPr>
          <w:rFonts w:ascii="Arial" w:hAnsi="Arial" w:cs="Arial"/>
          <w:sz w:val="24"/>
          <w:szCs w:val="24"/>
        </w:rPr>
      </w:pPr>
      <w:r w:rsidRPr="004972F0">
        <w:rPr>
          <w:rFonts w:ascii="Arial" w:hAnsi="Arial" w:cs="Arial"/>
          <w:sz w:val="24"/>
          <w:szCs w:val="24"/>
        </w:rPr>
        <w:t xml:space="preserve">Liquidated damages is fixed at the sum of </w:t>
      </w:r>
      <w:r w:rsidR="004972F0" w:rsidRPr="00C750CF">
        <w:rPr>
          <w:rFonts w:ascii="Arial" w:hAnsi="Arial" w:cs="Arial"/>
          <w:b/>
          <w:sz w:val="24"/>
          <w:szCs w:val="24"/>
        </w:rPr>
        <w:t>ONE THOUSAND DOLLARS (</w:t>
      </w:r>
      <w:r w:rsidR="00A96144" w:rsidRPr="00C750CF">
        <w:rPr>
          <w:rFonts w:ascii="Arial" w:hAnsi="Arial" w:cs="Arial"/>
          <w:b/>
          <w:sz w:val="24"/>
          <w:szCs w:val="24"/>
        </w:rPr>
        <w:t>$1,000</w:t>
      </w:r>
      <w:r w:rsidR="004972F0" w:rsidRPr="00C750CF">
        <w:rPr>
          <w:rFonts w:ascii="Arial" w:hAnsi="Arial" w:cs="Arial"/>
          <w:b/>
          <w:sz w:val="24"/>
          <w:szCs w:val="24"/>
        </w:rPr>
        <w:t>)</w:t>
      </w:r>
      <w:r w:rsidRPr="004972F0">
        <w:rPr>
          <w:rFonts w:ascii="Arial" w:hAnsi="Arial" w:cs="Arial"/>
          <w:sz w:val="24"/>
          <w:szCs w:val="24"/>
        </w:rPr>
        <w:t xml:space="preserve"> per calendar day per location per violation the Contractor fails to perform in whole or in part any of his obligations specified herein. Liquidated damages, if assessed, may be deducted from any payments due or to become due to the Contractor.</w:t>
      </w:r>
      <w:r w:rsidR="00621BCA" w:rsidRPr="004972F0">
        <w:rPr>
          <w:rFonts w:ascii="Arial" w:hAnsi="Arial" w:cs="Arial"/>
          <w:sz w:val="24"/>
          <w:szCs w:val="24"/>
        </w:rPr>
        <w:t xml:space="preserve"> Refer to Section 9 of the 103D AG General Conditions, Form AG-008.</w:t>
      </w:r>
    </w:p>
    <w:p w:rsidR="007E2327" w:rsidRPr="004972F0" w:rsidRDefault="00CF53A5" w:rsidP="00E14FAD">
      <w:pPr>
        <w:pStyle w:val="Heading3"/>
        <w:spacing w:after="240"/>
        <w:jc w:val="left"/>
        <w:rPr>
          <w:rStyle w:val="PageNumber"/>
          <w:rFonts w:ascii="Arial" w:hAnsi="Arial" w:cs="Arial"/>
          <w:sz w:val="24"/>
          <w:szCs w:val="24"/>
        </w:rPr>
      </w:pPr>
      <w:r w:rsidRPr="004972F0">
        <w:rPr>
          <w:rFonts w:ascii="Arial" w:hAnsi="Arial" w:cs="Arial"/>
          <w:sz w:val="24"/>
          <w:szCs w:val="24"/>
        </w:rPr>
        <w:t>2</w:t>
      </w:r>
      <w:r w:rsidR="00005992">
        <w:rPr>
          <w:rFonts w:ascii="Arial" w:hAnsi="Arial" w:cs="Arial"/>
          <w:sz w:val="24"/>
          <w:szCs w:val="24"/>
        </w:rPr>
        <w:t>1</w:t>
      </w:r>
      <w:r w:rsidR="00EE6A3C" w:rsidRPr="004972F0">
        <w:rPr>
          <w:rFonts w:ascii="Arial" w:hAnsi="Arial" w:cs="Arial"/>
          <w:sz w:val="24"/>
          <w:szCs w:val="24"/>
        </w:rPr>
        <w:t>.0</w:t>
      </w:r>
      <w:r w:rsidR="00EE6A3C" w:rsidRPr="004972F0">
        <w:rPr>
          <w:rFonts w:ascii="Arial" w:hAnsi="Arial" w:cs="Arial"/>
          <w:sz w:val="24"/>
          <w:szCs w:val="24"/>
        </w:rPr>
        <w:tab/>
      </w:r>
      <w:r w:rsidR="007E2327" w:rsidRPr="004972F0">
        <w:rPr>
          <w:rStyle w:val="PageNumber"/>
          <w:rFonts w:ascii="Arial" w:hAnsi="Arial" w:cs="Arial"/>
          <w:sz w:val="24"/>
          <w:szCs w:val="24"/>
        </w:rPr>
        <w:t>CAMPAIGN CONTRIBUTIONS BY STATE AND COUNTY CONTRACTORS</w:t>
      </w:r>
    </w:p>
    <w:p w:rsidR="008D614B" w:rsidRPr="004972F0" w:rsidRDefault="008D614B" w:rsidP="00E14FAD">
      <w:pPr>
        <w:pStyle w:val="BodyText"/>
        <w:tabs>
          <w:tab w:val="left" w:pos="0"/>
          <w:tab w:val="left" w:pos="180"/>
        </w:tabs>
        <w:spacing w:after="360"/>
        <w:jc w:val="left"/>
        <w:rPr>
          <w:rFonts w:ascii="Arial" w:hAnsi="Arial" w:cs="Arial"/>
          <w:sz w:val="24"/>
          <w:szCs w:val="24"/>
        </w:rPr>
      </w:pPr>
      <w:r w:rsidRPr="004972F0">
        <w:rPr>
          <w:rFonts w:ascii="Arial" w:hAnsi="Arial" w:cs="Arial"/>
          <w:sz w:val="24"/>
          <w:szCs w:val="24"/>
        </w:rPr>
        <w:t>If awarded a contract in response to this solicitation, Offeror agrees to comply with HRS §11-355, which states that campaign contributions are prohibited from a State and county government contractor during the term of the contracts if the contractors is paid with funds appropriated by a legislative body between the execution of the contract through the completion of the contract.</w:t>
      </w:r>
    </w:p>
    <w:p w:rsidR="00B42563" w:rsidRPr="004972F0" w:rsidRDefault="00CF53A5" w:rsidP="00E14FAD">
      <w:pPr>
        <w:pStyle w:val="p29"/>
        <w:tabs>
          <w:tab w:val="clear" w:pos="1156"/>
          <w:tab w:val="left" w:pos="360"/>
        </w:tabs>
        <w:spacing w:after="240"/>
        <w:ind w:left="0" w:firstLine="0"/>
        <w:rPr>
          <w:rFonts w:ascii="Arial" w:hAnsi="Arial" w:cs="Arial"/>
          <w:bCs/>
          <w:color w:val="FF0000"/>
        </w:rPr>
      </w:pPr>
      <w:r w:rsidRPr="004972F0">
        <w:rPr>
          <w:rFonts w:ascii="Arial" w:hAnsi="Arial" w:cs="Arial"/>
          <w:b/>
          <w:bCs/>
        </w:rPr>
        <w:t>2</w:t>
      </w:r>
      <w:r w:rsidR="00005992">
        <w:rPr>
          <w:rFonts w:ascii="Arial" w:hAnsi="Arial" w:cs="Arial"/>
          <w:b/>
          <w:bCs/>
        </w:rPr>
        <w:t>2</w:t>
      </w:r>
      <w:r w:rsidRPr="004972F0">
        <w:rPr>
          <w:rFonts w:ascii="Arial" w:hAnsi="Arial" w:cs="Arial"/>
          <w:b/>
          <w:bCs/>
        </w:rPr>
        <w:t>.0</w:t>
      </w:r>
      <w:r w:rsidRPr="004972F0">
        <w:rPr>
          <w:rFonts w:ascii="Arial" w:hAnsi="Arial" w:cs="Arial"/>
          <w:b/>
          <w:bCs/>
        </w:rPr>
        <w:tab/>
      </w:r>
      <w:r w:rsidR="00B42563" w:rsidRPr="004972F0">
        <w:rPr>
          <w:rFonts w:ascii="Arial" w:hAnsi="Arial" w:cs="Arial"/>
          <w:b/>
          <w:bCs/>
        </w:rPr>
        <w:t xml:space="preserve">WAGES, HOURS, AND WORKING CONDITIONS OF EMPLOYESS OF CONTRACTOR PERFORMING </w:t>
      </w:r>
    </w:p>
    <w:p w:rsidR="00B42563" w:rsidRPr="004972F0" w:rsidRDefault="00B42563" w:rsidP="00E14FAD">
      <w:pPr>
        <w:pStyle w:val="p5"/>
        <w:tabs>
          <w:tab w:val="clear" w:pos="759"/>
          <w:tab w:val="left" w:pos="90"/>
          <w:tab w:val="left" w:pos="720"/>
        </w:tabs>
        <w:spacing w:after="240"/>
        <w:ind w:firstLine="0"/>
        <w:rPr>
          <w:rFonts w:ascii="Arial" w:hAnsi="Arial" w:cs="Arial"/>
        </w:rPr>
      </w:pPr>
      <w:r w:rsidRPr="004972F0">
        <w:rPr>
          <w:rFonts w:ascii="Arial" w:hAnsi="Arial" w:cs="Arial"/>
        </w:rPr>
        <w:t>All offerors for service contracts shall comply with Section 103-55, Hawaii Revised Statutes, which provides as follows:</w:t>
      </w:r>
    </w:p>
    <w:p w:rsidR="00B42563" w:rsidRPr="004972F0" w:rsidRDefault="00B42563" w:rsidP="00E14FAD">
      <w:pPr>
        <w:pStyle w:val="p40"/>
        <w:tabs>
          <w:tab w:val="clear" w:pos="759"/>
          <w:tab w:val="clear" w:pos="1156"/>
          <w:tab w:val="left" w:pos="360"/>
          <w:tab w:val="left" w:pos="720"/>
        </w:tabs>
        <w:spacing w:after="240"/>
        <w:ind w:left="720" w:hanging="360"/>
        <w:rPr>
          <w:rFonts w:ascii="Arial" w:hAnsi="Arial" w:cs="Arial"/>
        </w:rPr>
      </w:pPr>
      <w:r w:rsidRPr="004972F0">
        <w:rPr>
          <w:rFonts w:ascii="Arial" w:hAnsi="Arial" w:cs="Arial"/>
        </w:rPr>
        <w:lastRenderedPageBreak/>
        <w:tab/>
      </w:r>
      <w:r w:rsidRPr="004972F0">
        <w:rPr>
          <w:rFonts w:ascii="Arial" w:hAnsi="Arial" w:cs="Arial"/>
          <w:u w:val="single"/>
        </w:rPr>
        <w:t>Wages, hours, and working conditions of employees of CONTRACTOR supplying services</w:t>
      </w:r>
      <w:r w:rsidRPr="004972F0">
        <w:rPr>
          <w:rFonts w:ascii="Arial" w:hAnsi="Arial" w:cs="Arial"/>
        </w:rPr>
        <w:t>: Before any offeror is entitled to submit any offer for the performance of any contract to supply services in excess of $25,000 to any governmental agency, offeror shall certify that the services to be performed will be performed under the following conditions:</w:t>
      </w:r>
    </w:p>
    <w:p w:rsidR="00B42563" w:rsidRPr="004972F0" w:rsidRDefault="00B42563" w:rsidP="00E14FAD">
      <w:pPr>
        <w:pStyle w:val="p40"/>
        <w:tabs>
          <w:tab w:val="clear" w:pos="759"/>
          <w:tab w:val="clear" w:pos="1156"/>
          <w:tab w:val="left" w:pos="360"/>
        </w:tabs>
        <w:spacing w:after="240"/>
        <w:ind w:left="720" w:hanging="360"/>
        <w:rPr>
          <w:rFonts w:ascii="Arial" w:hAnsi="Arial" w:cs="Arial"/>
        </w:rPr>
      </w:pPr>
      <w:r w:rsidRPr="004972F0">
        <w:rPr>
          <w:rFonts w:ascii="Arial" w:hAnsi="Arial" w:cs="Arial"/>
        </w:rPr>
        <w:tab/>
      </w:r>
      <w:r w:rsidRPr="004972F0">
        <w:rPr>
          <w:rFonts w:ascii="Arial" w:hAnsi="Arial" w:cs="Arial"/>
          <w:u w:val="single"/>
        </w:rPr>
        <w:t>Wages:</w:t>
      </w:r>
      <w:r w:rsidRPr="004972F0">
        <w:rPr>
          <w:rFonts w:ascii="Arial" w:hAnsi="Arial" w:cs="Arial"/>
        </w:rPr>
        <w:t xml:space="preserve">  The services to be rendered shall be performed by employees paid at wages or salaries not less than the wages paid to public officers and employees for similar work.</w:t>
      </w:r>
    </w:p>
    <w:p w:rsidR="00B42563" w:rsidRPr="004972F0" w:rsidRDefault="00B42563" w:rsidP="00E14FAD">
      <w:pPr>
        <w:pStyle w:val="p40"/>
        <w:tabs>
          <w:tab w:val="clear" w:pos="759"/>
          <w:tab w:val="clear" w:pos="1156"/>
          <w:tab w:val="left" w:pos="360"/>
          <w:tab w:val="left" w:pos="810"/>
          <w:tab w:val="left" w:pos="1170"/>
        </w:tabs>
        <w:spacing w:after="240"/>
        <w:ind w:left="720" w:hanging="360"/>
        <w:rPr>
          <w:rFonts w:ascii="Arial" w:hAnsi="Arial" w:cs="Arial"/>
        </w:rPr>
      </w:pPr>
      <w:r w:rsidRPr="004972F0">
        <w:rPr>
          <w:rFonts w:ascii="Arial" w:hAnsi="Arial" w:cs="Arial"/>
        </w:rPr>
        <w:tab/>
      </w:r>
      <w:r w:rsidRPr="004972F0">
        <w:rPr>
          <w:rFonts w:ascii="Arial" w:hAnsi="Arial" w:cs="Arial"/>
          <w:u w:val="single"/>
        </w:rPr>
        <w:t>Compliance with labor laws:</w:t>
      </w:r>
      <w:r w:rsidRPr="004972F0">
        <w:rPr>
          <w:rFonts w:ascii="Arial" w:hAnsi="Arial" w:cs="Arial"/>
        </w:rPr>
        <w:t xml:space="preserve">  All applicable laws of the federal and state governments relating to worker’s compensation, unemployment compensation, payment of wages, and safety will be fully complied with.</w:t>
      </w:r>
    </w:p>
    <w:p w:rsidR="00B42563" w:rsidRPr="004972F0" w:rsidRDefault="00B42563" w:rsidP="00E14FAD">
      <w:pPr>
        <w:pStyle w:val="p40"/>
        <w:tabs>
          <w:tab w:val="clear" w:pos="759"/>
          <w:tab w:val="clear" w:pos="1156"/>
          <w:tab w:val="left" w:pos="360"/>
        </w:tabs>
        <w:spacing w:after="240"/>
        <w:ind w:left="720" w:hanging="360"/>
        <w:rPr>
          <w:rFonts w:ascii="Arial" w:hAnsi="Arial" w:cs="Arial"/>
        </w:rPr>
      </w:pPr>
      <w:r w:rsidRPr="004972F0">
        <w:rPr>
          <w:rFonts w:ascii="Arial" w:hAnsi="Arial" w:cs="Arial"/>
        </w:rPr>
        <w:tab/>
        <w:t>No contract to perform services for any governmental contracting agency in excess of $25,000 shall be granted unless all the conditions of this section are met. Failure to comply with the conditions of this section during the period of the contract to perform services shall result in cancellation of the contract.</w:t>
      </w:r>
    </w:p>
    <w:p w:rsidR="00B42563" w:rsidRPr="004972F0" w:rsidRDefault="00B42563" w:rsidP="00E14FAD">
      <w:pPr>
        <w:pStyle w:val="p40"/>
        <w:tabs>
          <w:tab w:val="clear" w:pos="759"/>
          <w:tab w:val="clear" w:pos="1156"/>
          <w:tab w:val="left" w:pos="0"/>
        </w:tabs>
        <w:spacing w:after="240"/>
        <w:ind w:left="0" w:firstLine="0"/>
        <w:rPr>
          <w:rFonts w:ascii="Arial" w:hAnsi="Arial" w:cs="Arial"/>
        </w:rPr>
      </w:pPr>
      <w:r w:rsidRPr="004972F0">
        <w:rPr>
          <w:rFonts w:ascii="Arial" w:hAnsi="Arial" w:cs="Arial"/>
        </w:rPr>
        <w:t>It shall be the duty of the governmental contracting agency awarding the contract to perform services in excess of $25,000 to enforce this section.</w:t>
      </w:r>
    </w:p>
    <w:p w:rsidR="00B42563" w:rsidRPr="004972F0" w:rsidRDefault="00B42563" w:rsidP="00E14FAD">
      <w:pPr>
        <w:pStyle w:val="p40"/>
        <w:tabs>
          <w:tab w:val="clear" w:pos="759"/>
          <w:tab w:val="clear" w:pos="1156"/>
          <w:tab w:val="left" w:pos="0"/>
        </w:tabs>
        <w:spacing w:after="240"/>
        <w:ind w:left="0" w:firstLine="0"/>
        <w:rPr>
          <w:rFonts w:ascii="Arial" w:hAnsi="Arial" w:cs="Arial"/>
        </w:rPr>
      </w:pPr>
      <w:r w:rsidRPr="004972F0">
        <w:rPr>
          <w:rFonts w:ascii="Arial" w:hAnsi="Arial" w:cs="Arial"/>
        </w:rPr>
        <w:t xml:space="preserve">This section shall apply to all contracts to perform services in excess of $25,000, including contracts to supply ambulance service and janitorial service.  </w:t>
      </w:r>
    </w:p>
    <w:p w:rsidR="00B42563" w:rsidRPr="004972F0" w:rsidRDefault="00B42563" w:rsidP="00E14FAD">
      <w:pPr>
        <w:spacing w:after="240"/>
        <w:rPr>
          <w:rFonts w:ascii="Arial" w:hAnsi="Arial" w:cs="Arial"/>
          <w:sz w:val="24"/>
          <w:szCs w:val="24"/>
        </w:rPr>
      </w:pPr>
      <w:r w:rsidRPr="004972F0">
        <w:rPr>
          <w:rFonts w:ascii="Arial" w:hAnsi="Arial" w:cs="Arial"/>
          <w:b/>
          <w:sz w:val="24"/>
          <w:szCs w:val="24"/>
          <w:u w:val="single"/>
        </w:rPr>
        <w:t>Wage Certificate</w:t>
      </w:r>
      <w:r w:rsidRPr="004972F0">
        <w:rPr>
          <w:rFonts w:ascii="Arial" w:hAnsi="Arial" w:cs="Arial"/>
          <w:sz w:val="24"/>
          <w:szCs w:val="24"/>
        </w:rPr>
        <w:t>.  The Offeror shall complete and submit a Wage Certificate by which the Offeror certifies that services required will be performed pursuant to Section 103-55, HRS.</w:t>
      </w:r>
    </w:p>
    <w:p w:rsidR="00B42563" w:rsidRPr="00C750CF" w:rsidRDefault="00B42563" w:rsidP="00E14FAD">
      <w:pPr>
        <w:spacing w:after="240"/>
        <w:rPr>
          <w:rFonts w:ascii="Arial" w:hAnsi="Arial" w:cs="Arial"/>
          <w:b/>
          <w:sz w:val="24"/>
          <w:szCs w:val="24"/>
        </w:rPr>
      </w:pPr>
      <w:r w:rsidRPr="00C750CF">
        <w:rPr>
          <w:rFonts w:ascii="Arial" w:hAnsi="Arial" w:cs="Arial"/>
          <w:b/>
          <w:sz w:val="24"/>
          <w:szCs w:val="24"/>
        </w:rPr>
        <w:t>Wage Certificate must be submitted</w:t>
      </w:r>
      <w:r w:rsidR="00621BCA" w:rsidRPr="00C750CF">
        <w:rPr>
          <w:rFonts w:ascii="Arial" w:hAnsi="Arial" w:cs="Arial"/>
          <w:b/>
          <w:sz w:val="24"/>
          <w:szCs w:val="24"/>
        </w:rPr>
        <w:t xml:space="preserve"> electronically, </w:t>
      </w:r>
      <w:r w:rsidRPr="00C750CF">
        <w:rPr>
          <w:rFonts w:ascii="Arial" w:hAnsi="Arial" w:cs="Arial"/>
          <w:b/>
          <w:sz w:val="24"/>
          <w:szCs w:val="24"/>
        </w:rPr>
        <w:t>as an attachment on H</w:t>
      </w:r>
      <w:r w:rsidR="00CF53A5" w:rsidRPr="00C750CF">
        <w:rPr>
          <w:rFonts w:ascii="Arial" w:hAnsi="Arial" w:cs="Arial"/>
          <w:b/>
          <w:sz w:val="24"/>
          <w:szCs w:val="24"/>
        </w:rPr>
        <w:t>I</w:t>
      </w:r>
      <w:r w:rsidRPr="00C750CF">
        <w:rPr>
          <w:rFonts w:ascii="Arial" w:hAnsi="Arial" w:cs="Arial"/>
          <w:b/>
          <w:sz w:val="24"/>
          <w:szCs w:val="24"/>
        </w:rPr>
        <w:t>eP</w:t>
      </w:r>
      <w:r w:rsidR="00CF53A5" w:rsidRPr="00C750CF">
        <w:rPr>
          <w:rFonts w:ascii="Arial" w:hAnsi="Arial" w:cs="Arial"/>
          <w:b/>
          <w:sz w:val="24"/>
          <w:szCs w:val="24"/>
        </w:rPr>
        <w:t>RO</w:t>
      </w:r>
      <w:r w:rsidRPr="00C750CF">
        <w:rPr>
          <w:rFonts w:ascii="Arial" w:hAnsi="Arial" w:cs="Arial"/>
          <w:b/>
          <w:sz w:val="24"/>
          <w:szCs w:val="24"/>
        </w:rPr>
        <w:t>.</w:t>
      </w:r>
    </w:p>
    <w:p w:rsidR="00B42563" w:rsidRPr="004972F0" w:rsidRDefault="00B42563" w:rsidP="00E14FAD">
      <w:pPr>
        <w:spacing w:after="240"/>
        <w:rPr>
          <w:rFonts w:ascii="Arial" w:hAnsi="Arial" w:cs="Arial"/>
          <w:sz w:val="24"/>
          <w:szCs w:val="24"/>
        </w:rPr>
      </w:pPr>
      <w:r w:rsidRPr="004972F0">
        <w:rPr>
          <w:rFonts w:ascii="Arial" w:hAnsi="Arial" w:cs="Arial"/>
          <w:sz w:val="24"/>
          <w:szCs w:val="24"/>
        </w:rPr>
        <w:t>Offeror shall be further obliged to notify his/her employees performing work under this contract of the provisions of Section 103-55, HRS, and of the current wage rates for public employees performing similar work.  The Offeror may meet this obligation by posting a notice to this effect in the Offeror’s place of business in an area accessible to all employees, or the Offeror may include such notice with each paycheck of pay envelope furnished to the employee.</w:t>
      </w:r>
    </w:p>
    <w:p w:rsidR="007E2327" w:rsidRPr="004972F0" w:rsidRDefault="00B42563" w:rsidP="00E14FAD">
      <w:pPr>
        <w:rPr>
          <w:rFonts w:ascii="Arial" w:hAnsi="Arial" w:cs="Arial"/>
          <w:sz w:val="24"/>
          <w:szCs w:val="24"/>
        </w:rPr>
      </w:pPr>
      <w:r w:rsidRPr="004972F0">
        <w:rPr>
          <w:rFonts w:ascii="Arial" w:hAnsi="Arial" w:cs="Arial"/>
          <w:sz w:val="24"/>
          <w:szCs w:val="24"/>
        </w:rPr>
        <w:t xml:space="preserve">To assist the Offeror in determining whether the work of his/her employees are to perform under this contract is similar to work performed by public employees, attached are class specifications for the State positions that grounds maintenance servicing.  </w:t>
      </w:r>
    </w:p>
    <w:p w:rsidR="00EE6A3C" w:rsidRPr="004972F0" w:rsidRDefault="00EE6A3C" w:rsidP="00E14F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280"/>
          <w:tab w:val="left" w:pos="8640"/>
        </w:tabs>
        <w:suppressAutoHyphens/>
        <w:rPr>
          <w:rFonts w:ascii="Arial" w:hAnsi="Arial" w:cs="Arial"/>
          <w:spacing w:val="-2"/>
          <w:sz w:val="24"/>
          <w:szCs w:val="24"/>
        </w:rPr>
      </w:pPr>
      <w:r w:rsidRPr="004972F0">
        <w:rPr>
          <w:rFonts w:ascii="Arial" w:hAnsi="Arial" w:cs="Arial"/>
          <w:spacing w:val="-2"/>
          <w:sz w:val="24"/>
          <w:szCs w:val="24"/>
        </w:rPr>
        <w:tab/>
      </w:r>
      <w:r w:rsidRPr="004972F0">
        <w:rPr>
          <w:rFonts w:ascii="Arial" w:hAnsi="Arial" w:cs="Arial"/>
          <w:spacing w:val="-2"/>
          <w:sz w:val="24"/>
          <w:szCs w:val="24"/>
        </w:rPr>
        <w:tab/>
      </w:r>
    </w:p>
    <w:p w:rsidR="00EE6A3C" w:rsidRPr="004972F0" w:rsidRDefault="00EE6A3C" w:rsidP="00E14F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280"/>
          <w:tab w:val="left" w:pos="8640"/>
        </w:tabs>
        <w:suppressAutoHyphens/>
        <w:rPr>
          <w:rFonts w:ascii="Arial" w:hAnsi="Arial" w:cs="Arial"/>
          <w:spacing w:val="-2"/>
          <w:sz w:val="24"/>
          <w:szCs w:val="24"/>
        </w:rPr>
      </w:pPr>
      <w:r w:rsidRPr="004972F0">
        <w:rPr>
          <w:rFonts w:ascii="Arial" w:hAnsi="Arial" w:cs="Arial"/>
          <w:spacing w:val="-2"/>
          <w:sz w:val="24"/>
          <w:szCs w:val="24"/>
        </w:rPr>
        <w:tab/>
      </w:r>
      <w:r w:rsidRPr="004972F0">
        <w:rPr>
          <w:rFonts w:ascii="Arial" w:hAnsi="Arial" w:cs="Arial"/>
          <w:spacing w:val="-2"/>
          <w:sz w:val="24"/>
          <w:szCs w:val="24"/>
        </w:rPr>
        <w:tab/>
      </w:r>
      <w:r w:rsidRPr="004972F0">
        <w:rPr>
          <w:rFonts w:ascii="Arial" w:hAnsi="Arial" w:cs="Arial"/>
          <w:spacing w:val="-2"/>
          <w:sz w:val="24"/>
          <w:szCs w:val="24"/>
          <w:u w:val="single"/>
        </w:rPr>
        <w:t>Class</w:t>
      </w:r>
      <w:r w:rsidRPr="004972F0">
        <w:rPr>
          <w:rFonts w:ascii="Arial" w:hAnsi="Arial" w:cs="Arial"/>
          <w:spacing w:val="-2"/>
          <w:sz w:val="24"/>
          <w:szCs w:val="24"/>
        </w:rPr>
        <w:tab/>
      </w:r>
      <w:r w:rsidRPr="004972F0">
        <w:rPr>
          <w:rFonts w:ascii="Arial" w:hAnsi="Arial" w:cs="Arial"/>
          <w:spacing w:val="-2"/>
          <w:sz w:val="24"/>
          <w:szCs w:val="24"/>
        </w:rPr>
        <w:tab/>
      </w:r>
      <w:r w:rsidRPr="004972F0">
        <w:rPr>
          <w:rFonts w:ascii="Arial" w:hAnsi="Arial" w:cs="Arial"/>
          <w:spacing w:val="-2"/>
          <w:sz w:val="24"/>
          <w:szCs w:val="24"/>
        </w:rPr>
        <w:tab/>
      </w:r>
      <w:r w:rsidRPr="004972F0">
        <w:rPr>
          <w:rFonts w:ascii="Arial" w:hAnsi="Arial" w:cs="Arial"/>
          <w:spacing w:val="-2"/>
          <w:sz w:val="24"/>
          <w:szCs w:val="24"/>
        </w:rPr>
        <w:tab/>
      </w:r>
      <w:r w:rsidRPr="004972F0">
        <w:rPr>
          <w:rFonts w:ascii="Arial" w:hAnsi="Arial" w:cs="Arial"/>
          <w:spacing w:val="-2"/>
          <w:sz w:val="24"/>
          <w:szCs w:val="24"/>
        </w:rPr>
        <w:tab/>
      </w:r>
      <w:r w:rsidRPr="004972F0">
        <w:rPr>
          <w:rFonts w:ascii="Arial" w:hAnsi="Arial" w:cs="Arial"/>
          <w:spacing w:val="-2"/>
          <w:sz w:val="24"/>
          <w:szCs w:val="24"/>
        </w:rPr>
        <w:tab/>
      </w:r>
      <w:r w:rsidRPr="004972F0">
        <w:rPr>
          <w:rFonts w:ascii="Arial" w:hAnsi="Arial" w:cs="Arial"/>
          <w:spacing w:val="-2"/>
          <w:sz w:val="24"/>
          <w:szCs w:val="24"/>
          <w:u w:val="single"/>
        </w:rPr>
        <w:t>Hourly Rate</w:t>
      </w:r>
      <w:r w:rsidRPr="004972F0">
        <w:rPr>
          <w:rFonts w:ascii="Arial" w:hAnsi="Arial" w:cs="Arial"/>
          <w:spacing w:val="-2"/>
          <w:sz w:val="24"/>
          <w:szCs w:val="24"/>
        </w:rPr>
        <w:t xml:space="preserve">   </w:t>
      </w:r>
    </w:p>
    <w:p w:rsidR="00EE6A3C" w:rsidRPr="004972F0" w:rsidRDefault="00EE6A3C" w:rsidP="00E14F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280"/>
          <w:tab w:val="left" w:pos="8640"/>
        </w:tabs>
        <w:suppressAutoHyphens/>
        <w:rPr>
          <w:rFonts w:ascii="Arial" w:hAnsi="Arial" w:cs="Arial"/>
          <w:spacing w:val="-2"/>
          <w:sz w:val="24"/>
          <w:szCs w:val="24"/>
        </w:rPr>
      </w:pPr>
    </w:p>
    <w:p w:rsidR="00EE6A3C" w:rsidRPr="004972F0" w:rsidRDefault="00EE6A3C" w:rsidP="00E14F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280"/>
          <w:tab w:val="left" w:pos="8640"/>
        </w:tabs>
        <w:suppressAutoHyphens/>
        <w:rPr>
          <w:rFonts w:ascii="Arial" w:hAnsi="Arial" w:cs="Arial"/>
          <w:spacing w:val="-2"/>
          <w:sz w:val="24"/>
          <w:szCs w:val="24"/>
        </w:rPr>
      </w:pPr>
      <w:r w:rsidRPr="004972F0">
        <w:rPr>
          <w:rFonts w:ascii="Arial" w:hAnsi="Arial" w:cs="Arial"/>
          <w:spacing w:val="-2"/>
          <w:sz w:val="24"/>
          <w:szCs w:val="24"/>
        </w:rPr>
        <w:tab/>
        <w:t>Air Conditioning Mechanic I (BC-10)</w:t>
      </w:r>
      <w:r w:rsidRPr="004972F0">
        <w:rPr>
          <w:rFonts w:ascii="Arial" w:hAnsi="Arial" w:cs="Arial"/>
          <w:spacing w:val="-2"/>
          <w:sz w:val="24"/>
          <w:szCs w:val="24"/>
        </w:rPr>
        <w:tab/>
      </w:r>
      <w:r w:rsidRPr="004972F0">
        <w:rPr>
          <w:rFonts w:ascii="Arial" w:hAnsi="Arial" w:cs="Arial"/>
          <w:spacing w:val="-2"/>
          <w:sz w:val="24"/>
          <w:szCs w:val="24"/>
        </w:rPr>
        <w:tab/>
      </w:r>
      <w:r w:rsidRPr="004972F0">
        <w:rPr>
          <w:rFonts w:ascii="Arial" w:hAnsi="Arial" w:cs="Arial"/>
          <w:spacing w:val="-2"/>
          <w:sz w:val="24"/>
          <w:szCs w:val="24"/>
        </w:rPr>
        <w:tab/>
        <w:t>$</w:t>
      </w:r>
      <w:r w:rsidR="00F80DDB" w:rsidRPr="004972F0">
        <w:rPr>
          <w:rFonts w:ascii="Arial" w:hAnsi="Arial" w:cs="Arial"/>
          <w:spacing w:val="-2"/>
          <w:sz w:val="24"/>
          <w:szCs w:val="24"/>
        </w:rPr>
        <w:t>2</w:t>
      </w:r>
      <w:r w:rsidR="004972F0">
        <w:rPr>
          <w:rFonts w:ascii="Arial" w:hAnsi="Arial" w:cs="Arial"/>
          <w:spacing w:val="-2"/>
          <w:sz w:val="24"/>
          <w:szCs w:val="24"/>
        </w:rPr>
        <w:t>4.06</w:t>
      </w:r>
      <w:r w:rsidRPr="004972F0">
        <w:rPr>
          <w:rFonts w:ascii="Arial" w:hAnsi="Arial" w:cs="Arial"/>
          <w:spacing w:val="-2"/>
          <w:sz w:val="24"/>
          <w:szCs w:val="24"/>
        </w:rPr>
        <w:t>/hour</w:t>
      </w:r>
    </w:p>
    <w:p w:rsidR="00EE6A3C" w:rsidRPr="004972F0" w:rsidRDefault="00EE6A3C" w:rsidP="00E14F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280"/>
          <w:tab w:val="left" w:pos="8640"/>
        </w:tabs>
        <w:suppressAutoHyphens/>
        <w:rPr>
          <w:rFonts w:ascii="Arial" w:hAnsi="Arial" w:cs="Arial"/>
          <w:spacing w:val="-2"/>
          <w:sz w:val="24"/>
          <w:szCs w:val="24"/>
        </w:rPr>
      </w:pPr>
      <w:r w:rsidRPr="004972F0">
        <w:rPr>
          <w:rFonts w:ascii="Arial" w:hAnsi="Arial" w:cs="Arial"/>
          <w:spacing w:val="-2"/>
          <w:sz w:val="24"/>
          <w:szCs w:val="24"/>
        </w:rPr>
        <w:tab/>
        <w:t>Air Conditioning Mechanic II (WS-10)</w:t>
      </w:r>
      <w:r w:rsidRPr="004972F0">
        <w:rPr>
          <w:rFonts w:ascii="Arial" w:hAnsi="Arial" w:cs="Arial"/>
          <w:spacing w:val="-2"/>
          <w:sz w:val="24"/>
          <w:szCs w:val="24"/>
        </w:rPr>
        <w:tab/>
      </w:r>
      <w:r w:rsidRPr="004972F0">
        <w:rPr>
          <w:rFonts w:ascii="Arial" w:hAnsi="Arial" w:cs="Arial"/>
          <w:spacing w:val="-2"/>
          <w:sz w:val="24"/>
          <w:szCs w:val="24"/>
        </w:rPr>
        <w:tab/>
      </w:r>
      <w:r w:rsidRPr="004972F0">
        <w:rPr>
          <w:rFonts w:ascii="Arial" w:hAnsi="Arial" w:cs="Arial"/>
          <w:spacing w:val="-2"/>
          <w:sz w:val="24"/>
          <w:szCs w:val="24"/>
        </w:rPr>
        <w:tab/>
        <w:t>$2</w:t>
      </w:r>
      <w:r w:rsidR="004972F0">
        <w:rPr>
          <w:rFonts w:ascii="Arial" w:hAnsi="Arial" w:cs="Arial"/>
          <w:spacing w:val="-2"/>
          <w:sz w:val="24"/>
          <w:szCs w:val="24"/>
        </w:rPr>
        <w:t>5.48</w:t>
      </w:r>
      <w:r w:rsidRPr="004972F0">
        <w:rPr>
          <w:rFonts w:ascii="Arial" w:hAnsi="Arial" w:cs="Arial"/>
          <w:spacing w:val="-2"/>
          <w:sz w:val="24"/>
          <w:szCs w:val="24"/>
        </w:rPr>
        <w:t>/hour</w:t>
      </w:r>
    </w:p>
    <w:p w:rsidR="00EE6A3C" w:rsidRPr="004972F0" w:rsidRDefault="00EE6A3C" w:rsidP="00E14F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280"/>
          <w:tab w:val="left" w:pos="8640"/>
        </w:tabs>
        <w:suppressAutoHyphens/>
        <w:rPr>
          <w:rFonts w:ascii="Arial" w:hAnsi="Arial" w:cs="Arial"/>
          <w:spacing w:val="-2"/>
          <w:sz w:val="24"/>
          <w:szCs w:val="24"/>
        </w:rPr>
      </w:pPr>
      <w:r w:rsidRPr="004972F0">
        <w:rPr>
          <w:rFonts w:ascii="Arial" w:hAnsi="Arial" w:cs="Arial"/>
          <w:spacing w:val="-2"/>
          <w:sz w:val="24"/>
          <w:szCs w:val="24"/>
        </w:rPr>
        <w:tab/>
      </w:r>
    </w:p>
    <w:p w:rsidR="00EE6A3C" w:rsidRPr="004972F0" w:rsidRDefault="00EE6A3C" w:rsidP="00E14F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280"/>
          <w:tab w:val="left" w:pos="8640"/>
        </w:tabs>
        <w:suppressAutoHyphens/>
        <w:rPr>
          <w:rFonts w:ascii="Arial" w:hAnsi="Arial" w:cs="Arial"/>
          <w:spacing w:val="-2"/>
          <w:sz w:val="24"/>
          <w:szCs w:val="24"/>
        </w:rPr>
      </w:pPr>
      <w:r w:rsidRPr="004972F0">
        <w:rPr>
          <w:rFonts w:ascii="Arial" w:hAnsi="Arial" w:cs="Arial"/>
          <w:spacing w:val="-2"/>
          <w:sz w:val="24"/>
          <w:szCs w:val="24"/>
        </w:rPr>
        <w:tab/>
        <w:t xml:space="preserve">(See APPENDIX </w:t>
      </w:r>
      <w:r w:rsidR="00A35629" w:rsidRPr="004972F0">
        <w:rPr>
          <w:rFonts w:ascii="Arial" w:hAnsi="Arial" w:cs="Arial"/>
          <w:spacing w:val="-2"/>
          <w:sz w:val="24"/>
          <w:szCs w:val="24"/>
        </w:rPr>
        <w:t>A</w:t>
      </w:r>
      <w:r w:rsidRPr="004972F0">
        <w:rPr>
          <w:rFonts w:ascii="Arial" w:hAnsi="Arial" w:cs="Arial"/>
          <w:spacing w:val="-2"/>
          <w:sz w:val="24"/>
          <w:szCs w:val="24"/>
        </w:rPr>
        <w:t xml:space="preserve"> - Position Class Specifications)</w:t>
      </w:r>
    </w:p>
    <w:p w:rsidR="00EE6A3C" w:rsidRPr="004972F0" w:rsidRDefault="00EE6A3C" w:rsidP="00E14F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280"/>
          <w:tab w:val="left" w:pos="8640"/>
        </w:tabs>
        <w:suppressAutoHyphens/>
        <w:rPr>
          <w:rFonts w:ascii="Arial" w:hAnsi="Arial" w:cs="Arial"/>
          <w:spacing w:val="-2"/>
          <w:sz w:val="24"/>
          <w:szCs w:val="24"/>
        </w:rPr>
      </w:pPr>
    </w:p>
    <w:p w:rsidR="00EE6A3C" w:rsidRPr="004972F0" w:rsidRDefault="00EE6A3C" w:rsidP="00E14FAD">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280"/>
          <w:tab w:val="left" w:pos="8640"/>
        </w:tabs>
        <w:suppressAutoHyphens/>
        <w:spacing w:after="360"/>
        <w:rPr>
          <w:rFonts w:ascii="Arial" w:hAnsi="Arial" w:cs="Arial"/>
          <w:spacing w:val="-2"/>
          <w:sz w:val="24"/>
          <w:szCs w:val="24"/>
        </w:rPr>
      </w:pPr>
      <w:r w:rsidRPr="004972F0">
        <w:rPr>
          <w:rFonts w:ascii="Arial" w:hAnsi="Arial" w:cs="Arial"/>
          <w:spacing w:val="-2"/>
          <w:sz w:val="24"/>
          <w:szCs w:val="24"/>
        </w:rPr>
        <w:t>Accordingly, Offeror should consider the aforementioned wage rates when preparing their quote.</w:t>
      </w:r>
    </w:p>
    <w:p w:rsidR="00A87A8A" w:rsidRPr="004972F0" w:rsidRDefault="00B42563" w:rsidP="00E14FAD">
      <w:pPr>
        <w:tabs>
          <w:tab w:val="left" w:pos="-720"/>
        </w:tabs>
        <w:suppressAutoHyphens/>
        <w:spacing w:after="240"/>
        <w:rPr>
          <w:rFonts w:ascii="Arial" w:hAnsi="Arial" w:cs="Arial"/>
          <w:bCs/>
          <w:spacing w:val="-2"/>
          <w:sz w:val="24"/>
          <w:szCs w:val="24"/>
        </w:rPr>
      </w:pPr>
      <w:r w:rsidRPr="004972F0">
        <w:rPr>
          <w:rFonts w:ascii="Arial" w:hAnsi="Arial" w:cs="Arial"/>
          <w:b/>
          <w:bCs/>
          <w:spacing w:val="-2"/>
          <w:sz w:val="24"/>
          <w:szCs w:val="24"/>
        </w:rPr>
        <w:t>2</w:t>
      </w:r>
      <w:r w:rsidR="00005992">
        <w:rPr>
          <w:rFonts w:ascii="Arial" w:hAnsi="Arial" w:cs="Arial"/>
          <w:b/>
          <w:bCs/>
          <w:spacing w:val="-2"/>
          <w:sz w:val="24"/>
          <w:szCs w:val="24"/>
        </w:rPr>
        <w:t>3</w:t>
      </w:r>
      <w:r w:rsidRPr="004972F0">
        <w:rPr>
          <w:rFonts w:ascii="Arial" w:hAnsi="Arial" w:cs="Arial"/>
          <w:b/>
          <w:bCs/>
          <w:spacing w:val="-2"/>
          <w:sz w:val="24"/>
          <w:szCs w:val="24"/>
        </w:rPr>
        <w:t>.0</w:t>
      </w:r>
      <w:r w:rsidRPr="004972F0">
        <w:rPr>
          <w:rFonts w:ascii="Arial" w:hAnsi="Arial" w:cs="Arial"/>
          <w:b/>
          <w:bCs/>
          <w:spacing w:val="-2"/>
          <w:sz w:val="24"/>
          <w:szCs w:val="24"/>
        </w:rPr>
        <w:tab/>
      </w:r>
      <w:r w:rsidR="00A87A8A" w:rsidRPr="004972F0">
        <w:rPr>
          <w:rFonts w:ascii="Arial" w:hAnsi="Arial" w:cs="Arial"/>
          <w:b/>
          <w:bCs/>
          <w:spacing w:val="-2"/>
          <w:sz w:val="24"/>
          <w:szCs w:val="24"/>
        </w:rPr>
        <w:t>PERFORMANCE AND PAYMENT BOND</w:t>
      </w:r>
    </w:p>
    <w:p w:rsidR="00A87A8A" w:rsidRPr="004972F0" w:rsidRDefault="00621BCA" w:rsidP="00E14FAD">
      <w:pPr>
        <w:spacing w:after="360"/>
        <w:rPr>
          <w:rFonts w:ascii="Arial" w:hAnsi="Arial" w:cs="Arial"/>
          <w:sz w:val="24"/>
          <w:szCs w:val="24"/>
        </w:rPr>
      </w:pPr>
      <w:r w:rsidRPr="004972F0">
        <w:rPr>
          <w:rFonts w:ascii="Arial" w:hAnsi="Arial" w:cs="Arial"/>
          <w:sz w:val="24"/>
          <w:szCs w:val="24"/>
        </w:rPr>
        <w:t>A p</w:t>
      </w:r>
      <w:r w:rsidR="00A87A8A" w:rsidRPr="004972F0">
        <w:rPr>
          <w:rFonts w:ascii="Arial" w:hAnsi="Arial" w:cs="Arial"/>
          <w:sz w:val="24"/>
          <w:szCs w:val="24"/>
        </w:rPr>
        <w:t>erformance or payment bonds are not required for this contract.</w:t>
      </w:r>
    </w:p>
    <w:p w:rsidR="00EE6A3C" w:rsidRPr="004972F0" w:rsidRDefault="00CF53A5" w:rsidP="00E14FAD">
      <w:pPr>
        <w:tabs>
          <w:tab w:val="left" w:pos="-720"/>
        </w:tabs>
        <w:suppressAutoHyphens/>
        <w:spacing w:after="240"/>
        <w:rPr>
          <w:rFonts w:ascii="Arial" w:hAnsi="Arial" w:cs="Arial"/>
          <w:b/>
          <w:bCs/>
          <w:spacing w:val="-2"/>
          <w:sz w:val="24"/>
          <w:szCs w:val="24"/>
        </w:rPr>
      </w:pPr>
      <w:r w:rsidRPr="004972F0">
        <w:rPr>
          <w:rFonts w:ascii="Arial" w:hAnsi="Arial" w:cs="Arial"/>
          <w:b/>
          <w:bCs/>
          <w:spacing w:val="-2"/>
          <w:sz w:val="24"/>
          <w:szCs w:val="24"/>
        </w:rPr>
        <w:t>2</w:t>
      </w:r>
      <w:r w:rsidR="00005992">
        <w:rPr>
          <w:rFonts w:ascii="Arial" w:hAnsi="Arial" w:cs="Arial"/>
          <w:b/>
          <w:bCs/>
          <w:spacing w:val="-2"/>
          <w:sz w:val="24"/>
          <w:szCs w:val="24"/>
        </w:rPr>
        <w:t>4</w:t>
      </w:r>
      <w:r w:rsidR="00EE6A3C" w:rsidRPr="004972F0">
        <w:rPr>
          <w:rFonts w:ascii="Arial" w:hAnsi="Arial" w:cs="Arial"/>
          <w:b/>
          <w:bCs/>
          <w:spacing w:val="-2"/>
          <w:sz w:val="24"/>
          <w:szCs w:val="24"/>
        </w:rPr>
        <w:t>.0</w:t>
      </w:r>
      <w:r w:rsidR="00EE6A3C" w:rsidRPr="004972F0">
        <w:rPr>
          <w:rFonts w:ascii="Arial" w:hAnsi="Arial" w:cs="Arial"/>
          <w:b/>
          <w:bCs/>
          <w:spacing w:val="-2"/>
          <w:sz w:val="24"/>
          <w:szCs w:val="24"/>
        </w:rPr>
        <w:tab/>
        <w:t>LIABILITY INSURANCE</w:t>
      </w:r>
    </w:p>
    <w:p w:rsidR="00B42563" w:rsidRPr="004972F0" w:rsidRDefault="00B42563" w:rsidP="00E14FAD">
      <w:pPr>
        <w:tabs>
          <w:tab w:val="left" w:pos="90"/>
          <w:tab w:val="left" w:pos="180"/>
        </w:tabs>
        <w:spacing w:after="240"/>
        <w:rPr>
          <w:rFonts w:ascii="Arial" w:hAnsi="Arial" w:cs="Arial"/>
          <w:sz w:val="24"/>
          <w:szCs w:val="24"/>
        </w:rPr>
      </w:pPr>
      <w:r w:rsidRPr="004972F0">
        <w:rPr>
          <w:rFonts w:ascii="Arial" w:hAnsi="Arial" w:cs="Arial"/>
          <w:sz w:val="24"/>
          <w:szCs w:val="24"/>
        </w:rPr>
        <w:t>The Contractor shall obtain and maintain insurance described below which shall provide coverage against claims arising out of the Contractor’s operations under the contracts, whether such operations be by the Contractor itself or by any subcontractor or by anyone directly or indirectly employed by any of them or by anyone for whose acts any of them may be liable during the life of this contract.</w:t>
      </w:r>
    </w:p>
    <w:p w:rsidR="00B42563" w:rsidRPr="004972F0" w:rsidRDefault="00B42563" w:rsidP="00E14FAD">
      <w:pPr>
        <w:tabs>
          <w:tab w:val="left" w:pos="-2970"/>
          <w:tab w:val="left" w:pos="90"/>
          <w:tab w:val="left" w:pos="180"/>
        </w:tabs>
        <w:rPr>
          <w:rFonts w:ascii="Arial" w:hAnsi="Arial" w:cs="Arial"/>
          <w:sz w:val="24"/>
          <w:szCs w:val="24"/>
        </w:rPr>
      </w:pP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Worker’s Compensation – The Contractor shall obtain worker’s compensation</w:t>
      </w:r>
    </w:p>
    <w:p w:rsidR="00B42563" w:rsidRPr="004972F0" w:rsidRDefault="00B42563" w:rsidP="00E14FAD">
      <w:pPr>
        <w:tabs>
          <w:tab w:val="left" w:pos="-2970"/>
          <w:tab w:val="left" w:pos="90"/>
          <w:tab w:val="left" w:pos="180"/>
        </w:tabs>
        <w:spacing w:after="240"/>
        <w:rPr>
          <w:rFonts w:ascii="Arial" w:hAnsi="Arial" w:cs="Arial"/>
          <w:sz w:val="24"/>
          <w:szCs w:val="24"/>
        </w:rPr>
      </w:pP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insurance for all persons whom they employ in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carrying out he work under this contract.  This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insurance shall be in strict conformity with the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requirements of the most current and applicable State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of Hawaii Worker’s Compensation Insurance law in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effect on the date of the execution of this contract and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as modified during the duration of the contract.</w:t>
      </w:r>
    </w:p>
    <w:p w:rsidR="00B42563" w:rsidRPr="004972F0" w:rsidRDefault="00B42563" w:rsidP="00E14FAD">
      <w:pPr>
        <w:tabs>
          <w:tab w:val="left" w:pos="-2970"/>
          <w:tab w:val="left" w:pos="90"/>
          <w:tab w:val="left" w:pos="180"/>
        </w:tabs>
        <w:rPr>
          <w:rFonts w:ascii="Arial" w:hAnsi="Arial" w:cs="Arial"/>
          <w:sz w:val="24"/>
          <w:szCs w:val="24"/>
        </w:rPr>
      </w:pP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General Liability – </w:t>
      </w:r>
      <w:r w:rsidRPr="004972F0">
        <w:rPr>
          <w:rFonts w:ascii="Arial" w:hAnsi="Arial" w:cs="Arial"/>
          <w:sz w:val="24"/>
          <w:szCs w:val="24"/>
        </w:rPr>
        <w:tab/>
      </w:r>
      <w:r w:rsidRPr="004972F0">
        <w:rPr>
          <w:rFonts w:ascii="Arial" w:hAnsi="Arial" w:cs="Arial"/>
          <w:sz w:val="24"/>
          <w:szCs w:val="24"/>
        </w:rPr>
        <w:tab/>
        <w:t xml:space="preserve">The Contractor shall obtain General Liability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insurance with a limit of not less than $1,000,000 per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occurrence and $2,000,000 in the Aggregates.  </w:t>
      </w:r>
    </w:p>
    <w:p w:rsidR="00B42563" w:rsidRPr="004972F0" w:rsidRDefault="00B42563" w:rsidP="00E14FAD">
      <w:pPr>
        <w:tabs>
          <w:tab w:val="left" w:pos="90"/>
          <w:tab w:val="left" w:pos="180"/>
          <w:tab w:val="left" w:pos="604"/>
        </w:tabs>
        <w:rPr>
          <w:rFonts w:ascii="Arial" w:hAnsi="Arial" w:cs="Arial"/>
          <w:sz w:val="24"/>
          <w:szCs w:val="24"/>
        </w:rPr>
      </w:pPr>
    </w:p>
    <w:p w:rsidR="00B42563" w:rsidRPr="004972F0" w:rsidRDefault="00B42563" w:rsidP="00E14FAD">
      <w:pPr>
        <w:tabs>
          <w:tab w:val="left" w:pos="-2970"/>
          <w:tab w:val="left" w:pos="90"/>
          <w:tab w:val="left" w:pos="180"/>
        </w:tabs>
        <w:spacing w:after="240"/>
        <w:rPr>
          <w:rFonts w:ascii="Arial" w:hAnsi="Arial" w:cs="Arial"/>
          <w:sz w:val="24"/>
          <w:szCs w:val="24"/>
        </w:rPr>
      </w:pP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Automobile Liability – </w:t>
      </w:r>
      <w:r w:rsidRPr="004972F0">
        <w:rPr>
          <w:rFonts w:ascii="Arial" w:hAnsi="Arial" w:cs="Arial"/>
          <w:sz w:val="24"/>
          <w:szCs w:val="24"/>
        </w:rPr>
        <w:tab/>
        <w:t xml:space="preserve">The Contractor shall obtain Auto Liability Insurance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covering all owned, non-owned and hired autos with a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combined single limit of not less than $1,000,000 per </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occurrence.</w:t>
      </w:r>
    </w:p>
    <w:p w:rsidR="00B42563" w:rsidRPr="004972F0" w:rsidRDefault="00B42563" w:rsidP="00E14FAD">
      <w:pPr>
        <w:tabs>
          <w:tab w:val="left" w:pos="90"/>
        </w:tabs>
        <w:spacing w:after="240"/>
        <w:rPr>
          <w:rFonts w:ascii="Arial" w:hAnsi="Arial" w:cs="Arial"/>
          <w:sz w:val="24"/>
          <w:szCs w:val="24"/>
        </w:rPr>
      </w:pPr>
      <w:r w:rsidRPr="004972F0">
        <w:rPr>
          <w:rFonts w:ascii="Arial" w:hAnsi="Arial" w:cs="Arial"/>
          <w:sz w:val="24"/>
          <w:szCs w:val="24"/>
        </w:rPr>
        <w:t>The Contractor shall maintain in full force and effect during the life of this contract, liability and property damage insurance to protect the Contractor and his subcontractors, if any, from claims for damages for personal injury, accidental death and property damage which may arise from operations under this contract, whether such operations be by the contractor or by a subcontractor or anyone directly or indirectly employed by either of them, or anyone for whose acts any of them may be liable during the life of this contract.  If any subcontractor is involved in the performance of the contract, the insurance policy or policies shall name the subcontractor as an additional insured.</w:t>
      </w:r>
    </w:p>
    <w:p w:rsidR="00B42563" w:rsidRPr="004972F0" w:rsidRDefault="00B42563" w:rsidP="00E14FAD">
      <w:pPr>
        <w:tabs>
          <w:tab w:val="left" w:pos="90"/>
        </w:tabs>
        <w:spacing w:after="240"/>
        <w:rPr>
          <w:rFonts w:ascii="Arial" w:hAnsi="Arial" w:cs="Arial"/>
          <w:sz w:val="24"/>
          <w:szCs w:val="24"/>
        </w:rPr>
      </w:pPr>
      <w:r w:rsidRPr="004972F0">
        <w:rPr>
          <w:rFonts w:ascii="Arial" w:hAnsi="Arial" w:cs="Arial"/>
          <w:sz w:val="24"/>
          <w:szCs w:val="24"/>
        </w:rPr>
        <w:t xml:space="preserve">As an alternative to the Contractor providing insurance to cover operations performed by a subcontractor and naming the subcontractor as additional insured, Contractor may require subcontractor to provide its own insurance which meets the requirements </w:t>
      </w:r>
      <w:r w:rsidRPr="004972F0">
        <w:rPr>
          <w:rFonts w:ascii="Arial" w:hAnsi="Arial" w:cs="Arial"/>
          <w:sz w:val="24"/>
          <w:szCs w:val="24"/>
        </w:rPr>
        <w:lastRenderedPageBreak/>
        <w:t>herein. It is understood that a subcontractor's insurance policy or policies are in addition to the Contractor's own policy or policies.</w:t>
      </w:r>
    </w:p>
    <w:p w:rsidR="00B42563" w:rsidRPr="004972F0" w:rsidRDefault="00B42563" w:rsidP="00E14FAD">
      <w:pPr>
        <w:tabs>
          <w:tab w:val="left" w:pos="90"/>
        </w:tabs>
        <w:spacing w:after="360"/>
        <w:rPr>
          <w:rFonts w:ascii="Arial" w:hAnsi="Arial" w:cs="Arial"/>
          <w:sz w:val="24"/>
          <w:szCs w:val="24"/>
        </w:rPr>
      </w:pPr>
      <w:r w:rsidRPr="004972F0">
        <w:rPr>
          <w:rFonts w:ascii="Arial" w:hAnsi="Arial" w:cs="Arial"/>
          <w:sz w:val="24"/>
          <w:szCs w:val="24"/>
        </w:rPr>
        <w:t>The following minimum insurance coverage(s) and limit(s) shall be provided by the Contractor, including its subcontractor(s) where appropriate.</w:t>
      </w:r>
    </w:p>
    <w:p w:rsidR="00B42563" w:rsidRPr="004972F0" w:rsidRDefault="00B42563" w:rsidP="00E14FAD">
      <w:pPr>
        <w:ind w:left="360" w:hanging="360"/>
        <w:rPr>
          <w:rFonts w:ascii="Arial" w:hAnsi="Arial" w:cs="Arial"/>
          <w:b/>
          <w:sz w:val="24"/>
          <w:szCs w:val="24"/>
          <w:u w:val="single"/>
        </w:rPr>
      </w:pPr>
      <w:r w:rsidRPr="004972F0">
        <w:rPr>
          <w:rFonts w:ascii="Arial" w:hAnsi="Arial" w:cs="Arial"/>
          <w:b/>
          <w:sz w:val="24"/>
          <w:szCs w:val="24"/>
        </w:rPr>
        <w:tab/>
      </w:r>
      <w:r w:rsidRPr="004972F0">
        <w:rPr>
          <w:rFonts w:ascii="Arial" w:hAnsi="Arial" w:cs="Arial"/>
          <w:b/>
          <w:sz w:val="24"/>
          <w:szCs w:val="24"/>
        </w:rPr>
        <w:tab/>
      </w:r>
      <w:r w:rsidRPr="004972F0">
        <w:rPr>
          <w:rFonts w:ascii="Arial" w:hAnsi="Arial" w:cs="Arial"/>
          <w:b/>
          <w:sz w:val="24"/>
          <w:szCs w:val="24"/>
        </w:rPr>
        <w:tab/>
      </w:r>
      <w:r w:rsidRPr="004972F0">
        <w:rPr>
          <w:rFonts w:ascii="Arial" w:hAnsi="Arial" w:cs="Arial"/>
          <w:b/>
          <w:sz w:val="24"/>
          <w:szCs w:val="24"/>
          <w:u w:val="single"/>
        </w:rPr>
        <w:t>Coverage</w:t>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b/>
          <w:sz w:val="24"/>
          <w:szCs w:val="24"/>
          <w:u w:val="single"/>
        </w:rPr>
        <w:t>Limits</w:t>
      </w:r>
    </w:p>
    <w:p w:rsidR="00B42563" w:rsidRPr="004972F0" w:rsidRDefault="00B42563" w:rsidP="00E14FAD">
      <w:pPr>
        <w:pStyle w:val="Heading4"/>
        <w:ind w:left="360" w:firstLine="360"/>
        <w:rPr>
          <w:rFonts w:cs="Arial"/>
          <w:b w:val="0"/>
          <w:sz w:val="24"/>
          <w:szCs w:val="24"/>
          <w:u w:val="none"/>
        </w:rPr>
      </w:pPr>
      <w:r w:rsidRPr="004972F0">
        <w:rPr>
          <w:rFonts w:cs="Arial"/>
          <w:b w:val="0"/>
          <w:sz w:val="24"/>
          <w:szCs w:val="24"/>
          <w:u w:val="none"/>
        </w:rPr>
        <w:t>Commercial General Liability</w:t>
      </w:r>
      <w:r w:rsidRPr="004972F0">
        <w:rPr>
          <w:rFonts w:cs="Arial"/>
          <w:b w:val="0"/>
          <w:sz w:val="24"/>
          <w:szCs w:val="24"/>
          <w:u w:val="none"/>
        </w:rPr>
        <w:tab/>
      </w:r>
      <w:r w:rsidRPr="004972F0">
        <w:rPr>
          <w:rFonts w:cs="Arial"/>
          <w:b w:val="0"/>
          <w:sz w:val="24"/>
          <w:szCs w:val="24"/>
          <w:u w:val="none"/>
        </w:rPr>
        <w:tab/>
      </w:r>
      <w:r w:rsidR="008D614B" w:rsidRPr="004972F0">
        <w:rPr>
          <w:rFonts w:cs="Arial"/>
          <w:b w:val="0"/>
          <w:sz w:val="24"/>
          <w:szCs w:val="24"/>
          <w:u w:val="none"/>
        </w:rPr>
        <w:tab/>
      </w:r>
      <w:r w:rsidRPr="004972F0">
        <w:rPr>
          <w:rFonts w:cs="Arial"/>
          <w:b w:val="0"/>
          <w:sz w:val="24"/>
          <w:szCs w:val="24"/>
          <w:u w:val="none"/>
        </w:rPr>
        <w:t xml:space="preserve">$1,000,000 combined single </w:t>
      </w:r>
      <w:r w:rsidR="00A96144" w:rsidRPr="004972F0">
        <w:rPr>
          <w:rFonts w:cs="Arial"/>
          <w:b w:val="0"/>
          <w:sz w:val="24"/>
          <w:szCs w:val="24"/>
          <w:u w:val="none"/>
        </w:rPr>
        <w:t>limit per</w:t>
      </w:r>
    </w:p>
    <w:p w:rsidR="00B42563" w:rsidRPr="004972F0" w:rsidRDefault="00B42563" w:rsidP="00E14FAD">
      <w:pPr>
        <w:ind w:left="360" w:hanging="360"/>
        <w:rPr>
          <w:rFonts w:ascii="Arial" w:hAnsi="Arial" w:cs="Arial"/>
          <w:sz w:val="24"/>
          <w:szCs w:val="24"/>
        </w:rPr>
      </w:pPr>
      <w:r w:rsidRPr="004972F0">
        <w:rPr>
          <w:rFonts w:ascii="Arial" w:hAnsi="Arial" w:cs="Arial"/>
          <w:sz w:val="24"/>
          <w:szCs w:val="24"/>
        </w:rPr>
        <w:tab/>
      </w:r>
      <w:r w:rsidRPr="004972F0">
        <w:rPr>
          <w:rFonts w:ascii="Arial" w:hAnsi="Arial" w:cs="Arial"/>
          <w:sz w:val="24"/>
          <w:szCs w:val="24"/>
        </w:rPr>
        <w:tab/>
        <w:t>(occurrence form)</w:t>
      </w:r>
      <w:r w:rsidRPr="004972F0">
        <w:rPr>
          <w:rFonts w:ascii="Arial" w:hAnsi="Arial" w:cs="Arial"/>
          <w:sz w:val="24"/>
          <w:szCs w:val="24"/>
        </w:rPr>
        <w:tab/>
      </w:r>
      <w:r w:rsidR="00A96144"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 xml:space="preserve">occurrence for bodily </w:t>
      </w:r>
      <w:r w:rsidR="00A96144" w:rsidRPr="004972F0">
        <w:rPr>
          <w:rFonts w:ascii="Arial" w:hAnsi="Arial" w:cs="Arial"/>
          <w:sz w:val="24"/>
          <w:szCs w:val="24"/>
        </w:rPr>
        <w:t>injury and property</w:t>
      </w:r>
    </w:p>
    <w:p w:rsidR="00B42563" w:rsidRPr="004972F0" w:rsidRDefault="00B42563" w:rsidP="00E14FAD">
      <w:pPr>
        <w:ind w:left="360" w:hanging="360"/>
        <w:rPr>
          <w:rFonts w:ascii="Arial" w:hAnsi="Arial" w:cs="Arial"/>
          <w:sz w:val="24"/>
          <w:szCs w:val="24"/>
        </w:rPr>
      </w:pP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damage</w:t>
      </w:r>
    </w:p>
    <w:p w:rsidR="00B42563" w:rsidRPr="004972F0" w:rsidRDefault="00B42563" w:rsidP="00E14FAD">
      <w:pPr>
        <w:ind w:left="3600" w:hanging="360"/>
        <w:rPr>
          <w:rFonts w:ascii="Arial" w:hAnsi="Arial" w:cs="Arial"/>
          <w:sz w:val="24"/>
          <w:szCs w:val="24"/>
        </w:rPr>
      </w:pPr>
      <w:r w:rsidRPr="004972F0">
        <w:rPr>
          <w:rFonts w:ascii="Arial" w:hAnsi="Arial" w:cs="Arial"/>
          <w:sz w:val="24"/>
          <w:szCs w:val="24"/>
        </w:rPr>
        <w:tab/>
      </w:r>
      <w:r w:rsidRPr="004972F0">
        <w:rPr>
          <w:rFonts w:ascii="Arial" w:hAnsi="Arial" w:cs="Arial"/>
          <w:sz w:val="24"/>
          <w:szCs w:val="24"/>
        </w:rPr>
        <w:tab/>
      </w:r>
      <w:r w:rsidRPr="004972F0">
        <w:rPr>
          <w:rFonts w:ascii="Arial" w:hAnsi="Arial" w:cs="Arial"/>
          <w:sz w:val="24"/>
          <w:szCs w:val="24"/>
        </w:rPr>
        <w:tab/>
        <w:t>$2,000,000 aggregate per</w:t>
      </w:r>
      <w:r w:rsidR="00A96144" w:rsidRPr="004972F0">
        <w:rPr>
          <w:rFonts w:ascii="Arial" w:hAnsi="Arial" w:cs="Arial"/>
          <w:sz w:val="24"/>
          <w:szCs w:val="24"/>
        </w:rPr>
        <w:t xml:space="preserve"> </w:t>
      </w:r>
      <w:r w:rsidRPr="004972F0">
        <w:rPr>
          <w:rFonts w:ascii="Arial" w:hAnsi="Arial" w:cs="Arial"/>
          <w:sz w:val="24"/>
          <w:szCs w:val="24"/>
        </w:rPr>
        <w:t>occurrence</w:t>
      </w:r>
    </w:p>
    <w:p w:rsidR="00B42563" w:rsidRPr="004972F0" w:rsidRDefault="00B42563" w:rsidP="00E14FAD">
      <w:pPr>
        <w:ind w:left="360" w:hanging="360"/>
        <w:rPr>
          <w:rFonts w:ascii="Arial" w:hAnsi="Arial" w:cs="Arial"/>
          <w:sz w:val="24"/>
          <w:szCs w:val="24"/>
        </w:rPr>
      </w:pPr>
    </w:p>
    <w:p w:rsidR="00B42563" w:rsidRPr="004972F0" w:rsidRDefault="00B42563" w:rsidP="00E14FAD">
      <w:pPr>
        <w:spacing w:after="360"/>
        <w:ind w:left="5040" w:hanging="4320"/>
        <w:rPr>
          <w:rFonts w:ascii="Arial" w:hAnsi="Arial" w:cs="Arial"/>
          <w:sz w:val="24"/>
          <w:szCs w:val="24"/>
        </w:rPr>
      </w:pPr>
      <w:r w:rsidRPr="004972F0">
        <w:rPr>
          <w:rFonts w:ascii="Arial" w:hAnsi="Arial" w:cs="Arial"/>
          <w:sz w:val="24"/>
          <w:szCs w:val="24"/>
        </w:rPr>
        <w:t>Automobile Liability Insurance</w:t>
      </w:r>
      <w:r w:rsidRPr="004972F0">
        <w:rPr>
          <w:rFonts w:ascii="Arial" w:hAnsi="Arial" w:cs="Arial"/>
          <w:sz w:val="24"/>
          <w:szCs w:val="24"/>
        </w:rPr>
        <w:tab/>
        <w:t>$1,000,0000 combined single limit per occurrence</w:t>
      </w:r>
    </w:p>
    <w:p w:rsidR="00B42563" w:rsidRPr="004972F0" w:rsidRDefault="00B42563" w:rsidP="00E14FAD">
      <w:pPr>
        <w:spacing w:after="240"/>
        <w:rPr>
          <w:rFonts w:ascii="Arial" w:hAnsi="Arial" w:cs="Arial"/>
          <w:sz w:val="24"/>
          <w:szCs w:val="24"/>
        </w:rPr>
      </w:pPr>
      <w:r w:rsidRPr="004972F0">
        <w:rPr>
          <w:rFonts w:ascii="Arial" w:hAnsi="Arial" w:cs="Arial"/>
          <w:sz w:val="24"/>
          <w:szCs w:val="24"/>
        </w:rPr>
        <w:t>Each insurance policy required by this contract, including a subcontractor's policy, shall contain the following clauses:</w:t>
      </w:r>
    </w:p>
    <w:p w:rsidR="00B42563" w:rsidRPr="004972F0" w:rsidRDefault="00B42563" w:rsidP="00E14FAD">
      <w:pPr>
        <w:pStyle w:val="BlockText"/>
        <w:spacing w:after="240"/>
        <w:ind w:left="1440"/>
        <w:rPr>
          <w:rFonts w:ascii="Arial" w:hAnsi="Arial" w:cs="Arial"/>
          <w:sz w:val="24"/>
          <w:szCs w:val="24"/>
        </w:rPr>
      </w:pPr>
      <w:r w:rsidRPr="004972F0">
        <w:rPr>
          <w:rFonts w:ascii="Arial" w:hAnsi="Arial" w:cs="Arial"/>
          <w:sz w:val="24"/>
          <w:szCs w:val="24"/>
        </w:rPr>
        <w:t>1.</w:t>
      </w:r>
      <w:r w:rsidRPr="004972F0">
        <w:rPr>
          <w:rFonts w:ascii="Arial" w:hAnsi="Arial" w:cs="Arial"/>
          <w:sz w:val="24"/>
          <w:szCs w:val="24"/>
        </w:rPr>
        <w:tab/>
        <w:t>"The State of Hawaii is added as an additional insured as respects to operations performed for the State of Hawaii."</w:t>
      </w:r>
    </w:p>
    <w:p w:rsidR="00B42563" w:rsidRPr="004972F0" w:rsidRDefault="00B42563" w:rsidP="00E14FAD">
      <w:pPr>
        <w:spacing w:after="240"/>
        <w:ind w:left="1440" w:right="720" w:hanging="720"/>
        <w:rPr>
          <w:rFonts w:ascii="Arial" w:hAnsi="Arial" w:cs="Arial"/>
          <w:sz w:val="24"/>
          <w:szCs w:val="24"/>
        </w:rPr>
      </w:pPr>
      <w:r w:rsidRPr="004972F0">
        <w:rPr>
          <w:rFonts w:ascii="Arial" w:hAnsi="Arial" w:cs="Arial"/>
          <w:sz w:val="24"/>
          <w:szCs w:val="24"/>
        </w:rPr>
        <w:t>2.</w:t>
      </w:r>
      <w:r w:rsidRPr="004972F0">
        <w:rPr>
          <w:rFonts w:ascii="Arial" w:hAnsi="Arial" w:cs="Arial"/>
          <w:sz w:val="24"/>
          <w:szCs w:val="24"/>
        </w:rPr>
        <w:tab/>
        <w:t>"It is agreed that any insurance maintained by the State of Hawaii will apply in excess of, and not contribute with, insurance provided by this policy."</w:t>
      </w:r>
    </w:p>
    <w:p w:rsidR="00B42563" w:rsidRPr="004972F0" w:rsidRDefault="00B42563" w:rsidP="00E14FAD">
      <w:pPr>
        <w:spacing w:after="240"/>
        <w:rPr>
          <w:rFonts w:ascii="Arial" w:hAnsi="Arial" w:cs="Arial"/>
          <w:sz w:val="24"/>
          <w:szCs w:val="24"/>
        </w:rPr>
      </w:pPr>
      <w:r w:rsidRPr="004972F0">
        <w:rPr>
          <w:rFonts w:ascii="Arial" w:hAnsi="Arial" w:cs="Arial"/>
          <w:sz w:val="24"/>
          <w:szCs w:val="24"/>
        </w:rPr>
        <w:t>The minimum insurance required shall be in full compliance with the Hawaii Insurance Code throughout the entire term of the contract, including supplemental agreements.</w:t>
      </w:r>
    </w:p>
    <w:p w:rsidR="00B42563" w:rsidRPr="004972F0" w:rsidRDefault="00B42563" w:rsidP="00E14FAD">
      <w:pPr>
        <w:spacing w:after="240"/>
        <w:rPr>
          <w:rFonts w:ascii="Arial" w:hAnsi="Arial" w:cs="Arial"/>
          <w:sz w:val="24"/>
          <w:szCs w:val="24"/>
        </w:rPr>
      </w:pPr>
      <w:r w:rsidRPr="004972F0">
        <w:rPr>
          <w:rFonts w:ascii="Arial" w:hAnsi="Arial" w:cs="Arial"/>
          <w:sz w:val="24"/>
          <w:szCs w:val="24"/>
        </w:rPr>
        <w:t xml:space="preserve">Prior to issuance of the Notice to Proceed, Award Notification or Purchase Order, Contractor must provide to DAGS Central Services Division, 729 Kakoi Street, Honolulu, Hawaii  96819 within ten </w:t>
      </w:r>
      <w:r w:rsidR="00A96144" w:rsidRPr="004972F0">
        <w:rPr>
          <w:rFonts w:ascii="Arial" w:hAnsi="Arial" w:cs="Arial"/>
          <w:sz w:val="24"/>
          <w:szCs w:val="24"/>
        </w:rPr>
        <w:t>w</w:t>
      </w:r>
      <w:r w:rsidRPr="004972F0">
        <w:rPr>
          <w:rFonts w:ascii="Arial" w:hAnsi="Arial" w:cs="Arial"/>
          <w:sz w:val="24"/>
          <w:szCs w:val="24"/>
        </w:rPr>
        <w:t xml:space="preserve">orking days from the date the request is made a CERTIFICATE(S) OF INSURANCE completed by a duly authorized representative of their insurer certifying that the liability coverage(s) is written on an occurrence form. </w:t>
      </w:r>
    </w:p>
    <w:p w:rsidR="00B42563" w:rsidRPr="004972F0" w:rsidRDefault="00B42563" w:rsidP="00E14FAD">
      <w:pPr>
        <w:spacing w:after="240"/>
        <w:rPr>
          <w:rFonts w:ascii="Arial" w:hAnsi="Arial" w:cs="Arial"/>
          <w:sz w:val="24"/>
          <w:szCs w:val="24"/>
        </w:rPr>
      </w:pPr>
      <w:r w:rsidRPr="004972F0">
        <w:rPr>
          <w:rFonts w:ascii="Arial" w:hAnsi="Arial" w:cs="Arial"/>
          <w:sz w:val="24"/>
          <w:szCs w:val="24"/>
        </w:rPr>
        <w:t>The certificate of insurance is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Contractor shall be responsible for furnishing a completed certified copies of all required insurance policies, including endorsements effecting the coverage required at any time.</w:t>
      </w:r>
    </w:p>
    <w:p w:rsidR="00B42563" w:rsidRPr="004972F0" w:rsidRDefault="00B42563" w:rsidP="00E14FAD">
      <w:pPr>
        <w:spacing w:after="240"/>
        <w:rPr>
          <w:rFonts w:ascii="Arial" w:hAnsi="Arial" w:cs="Arial"/>
          <w:sz w:val="24"/>
          <w:szCs w:val="24"/>
        </w:rPr>
      </w:pPr>
      <w:r w:rsidRPr="004972F0">
        <w:rPr>
          <w:rFonts w:ascii="Arial" w:hAnsi="Arial" w:cs="Arial"/>
          <w:sz w:val="24"/>
          <w:szCs w:val="24"/>
        </w:rPr>
        <w:t xml:space="preserve">The Contractor will </w:t>
      </w:r>
      <w:r w:rsidRPr="004972F0">
        <w:rPr>
          <w:rFonts w:ascii="Arial" w:hAnsi="Arial" w:cs="Arial"/>
          <w:sz w:val="24"/>
          <w:szCs w:val="24"/>
          <w:u w:val="single"/>
        </w:rPr>
        <w:t>immediately</w:t>
      </w:r>
      <w:r w:rsidRPr="004972F0">
        <w:rPr>
          <w:rFonts w:ascii="Arial" w:hAnsi="Arial" w:cs="Arial"/>
          <w:sz w:val="24"/>
          <w:szCs w:val="24"/>
        </w:rPr>
        <w:t xml:space="preserve"> provide written notice to the Department State of Hawaii, Department of Accounting and General Services, Central Services Division, Purchasing Office, 729 Kakoi Street, Honolulu, Hawaii 96819 should any of the insurance policies evidence on its Certificate of Insurance form be cancelled, limited in scope, or not renewed upon expiration.</w:t>
      </w:r>
    </w:p>
    <w:p w:rsidR="00B42563" w:rsidRPr="004972F0" w:rsidRDefault="00B42563" w:rsidP="00E14FAD">
      <w:pPr>
        <w:spacing w:after="240"/>
        <w:rPr>
          <w:rFonts w:ascii="Arial" w:hAnsi="Arial" w:cs="Arial"/>
          <w:sz w:val="24"/>
          <w:szCs w:val="24"/>
        </w:rPr>
      </w:pPr>
      <w:r w:rsidRPr="004972F0">
        <w:rPr>
          <w:rFonts w:ascii="Arial" w:hAnsi="Arial" w:cs="Arial"/>
          <w:sz w:val="24"/>
          <w:szCs w:val="24"/>
        </w:rPr>
        <w:lastRenderedPageBreak/>
        <w:t xml:space="preserve"> Failure of the Contractor to provide and keep in force such insurance shall be regarded as material default under this contract, entitling the State to exercise any or all of the remedies provided in this contract for a default of the Contractor.</w:t>
      </w:r>
    </w:p>
    <w:p w:rsidR="00B42563" w:rsidRPr="004972F0" w:rsidRDefault="00B42563" w:rsidP="00E14FAD">
      <w:pPr>
        <w:spacing w:after="240"/>
        <w:rPr>
          <w:rFonts w:ascii="Arial" w:hAnsi="Arial" w:cs="Arial"/>
          <w:sz w:val="24"/>
          <w:szCs w:val="24"/>
        </w:rPr>
      </w:pPr>
      <w:r w:rsidRPr="004972F0">
        <w:rPr>
          <w:rFonts w:ascii="Arial" w:hAnsi="Arial" w:cs="Arial"/>
          <w:sz w:val="24"/>
          <w:szCs w:val="24"/>
        </w:rPr>
        <w:t>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total amount of any damage, injury, or loss caused by negligence or neglect connected with this contract.</w:t>
      </w:r>
    </w:p>
    <w:p w:rsidR="00B42563" w:rsidRPr="004972F0" w:rsidRDefault="00B42563" w:rsidP="00E14FAD">
      <w:pPr>
        <w:spacing w:after="360"/>
        <w:rPr>
          <w:rFonts w:ascii="Arial" w:hAnsi="Arial" w:cs="Arial"/>
          <w:sz w:val="24"/>
          <w:szCs w:val="24"/>
        </w:rPr>
      </w:pPr>
      <w:r w:rsidRPr="004972F0">
        <w:rPr>
          <w:rFonts w:ascii="Arial" w:hAnsi="Arial" w:cs="Arial"/>
          <w:sz w:val="24"/>
          <w:szCs w:val="24"/>
        </w:rPr>
        <w:t>It is recommended that Offerors apply for the Certificate of Insurance as soon as possible to ensure timely submittal when requested.</w:t>
      </w:r>
    </w:p>
    <w:p w:rsidR="00EE6A3C" w:rsidRPr="004972F0" w:rsidRDefault="009A0F1F" w:rsidP="00E14FAD">
      <w:pPr>
        <w:pStyle w:val="Header"/>
        <w:tabs>
          <w:tab w:val="clear" w:pos="4320"/>
          <w:tab w:val="clear" w:pos="8640"/>
        </w:tabs>
        <w:spacing w:after="240"/>
        <w:jc w:val="left"/>
        <w:rPr>
          <w:rFonts w:ascii="Arial" w:hAnsi="Arial" w:cs="Arial"/>
          <w:bCs/>
          <w:sz w:val="24"/>
          <w:szCs w:val="24"/>
        </w:rPr>
      </w:pPr>
      <w:r w:rsidRPr="004972F0">
        <w:rPr>
          <w:rFonts w:ascii="Arial" w:hAnsi="Arial" w:cs="Arial"/>
          <w:b/>
          <w:sz w:val="24"/>
          <w:szCs w:val="24"/>
        </w:rPr>
        <w:t>2</w:t>
      </w:r>
      <w:r w:rsidR="00005992">
        <w:rPr>
          <w:rFonts w:ascii="Arial" w:hAnsi="Arial" w:cs="Arial"/>
          <w:b/>
          <w:sz w:val="24"/>
          <w:szCs w:val="24"/>
        </w:rPr>
        <w:t>5</w:t>
      </w:r>
      <w:r w:rsidR="00EE6A3C" w:rsidRPr="004972F0">
        <w:rPr>
          <w:rFonts w:ascii="Arial" w:hAnsi="Arial" w:cs="Arial"/>
          <w:b/>
          <w:sz w:val="24"/>
          <w:szCs w:val="24"/>
        </w:rPr>
        <w:t>.0</w:t>
      </w:r>
      <w:r w:rsidR="00EE6A3C" w:rsidRPr="004972F0">
        <w:rPr>
          <w:rFonts w:ascii="Arial" w:hAnsi="Arial" w:cs="Arial"/>
          <w:b/>
          <w:sz w:val="24"/>
          <w:szCs w:val="24"/>
        </w:rPr>
        <w:tab/>
        <w:t>PERMITS, LICENSED, AND TAXES</w:t>
      </w:r>
    </w:p>
    <w:p w:rsidR="00EE6A3C" w:rsidRPr="004972F0" w:rsidRDefault="00EE6A3C" w:rsidP="00E14FAD">
      <w:pPr>
        <w:pStyle w:val="Header"/>
        <w:tabs>
          <w:tab w:val="clear" w:pos="4320"/>
          <w:tab w:val="clear" w:pos="8640"/>
        </w:tabs>
        <w:jc w:val="left"/>
        <w:rPr>
          <w:rFonts w:ascii="Arial" w:hAnsi="Arial" w:cs="Arial"/>
          <w:sz w:val="24"/>
          <w:szCs w:val="24"/>
        </w:rPr>
      </w:pPr>
      <w:r w:rsidRPr="004972F0">
        <w:rPr>
          <w:rFonts w:ascii="Arial" w:hAnsi="Arial" w:cs="Arial"/>
          <w:sz w:val="24"/>
          <w:szCs w:val="24"/>
        </w:rPr>
        <w:t>The Contractor shall procure all permits and licenses, during the original or extended contract term, pay all charges, fees, and taxes, and give all notices necessary and incidental to the due and lawful prosecution of the work.</w:t>
      </w:r>
    </w:p>
    <w:p w:rsidR="00EE6A3C" w:rsidRPr="004972F0" w:rsidRDefault="00EE6A3C" w:rsidP="00E14FAD">
      <w:pPr>
        <w:pStyle w:val="Header"/>
        <w:tabs>
          <w:tab w:val="clear" w:pos="4320"/>
          <w:tab w:val="clear" w:pos="8640"/>
        </w:tabs>
        <w:jc w:val="left"/>
        <w:rPr>
          <w:rFonts w:ascii="Arial" w:hAnsi="Arial" w:cs="Arial"/>
          <w:sz w:val="24"/>
          <w:szCs w:val="24"/>
        </w:rPr>
      </w:pPr>
    </w:p>
    <w:p w:rsidR="00EE6A3C" w:rsidRPr="004972F0" w:rsidRDefault="00EE6A3C" w:rsidP="00E14FAD">
      <w:pPr>
        <w:pStyle w:val="Header"/>
        <w:tabs>
          <w:tab w:val="clear" w:pos="4320"/>
          <w:tab w:val="clear" w:pos="8640"/>
        </w:tabs>
        <w:spacing w:after="360"/>
        <w:jc w:val="left"/>
        <w:rPr>
          <w:rFonts w:ascii="Arial" w:hAnsi="Arial" w:cs="Arial"/>
          <w:sz w:val="24"/>
          <w:szCs w:val="24"/>
        </w:rPr>
      </w:pPr>
      <w:r w:rsidRPr="004972F0">
        <w:rPr>
          <w:rFonts w:ascii="Arial" w:hAnsi="Arial" w:cs="Arial"/>
          <w:sz w:val="24"/>
          <w:szCs w:val="24"/>
        </w:rPr>
        <w:t>Failure to procure and maintain valid permits and licenses required by law and these s</w:t>
      </w:r>
      <w:r w:rsidR="00005992">
        <w:rPr>
          <w:rFonts w:ascii="Arial" w:hAnsi="Arial" w:cs="Arial"/>
          <w:sz w:val="24"/>
          <w:szCs w:val="24"/>
        </w:rPr>
        <w:t>6</w:t>
      </w:r>
      <w:r w:rsidRPr="004972F0">
        <w:rPr>
          <w:rFonts w:ascii="Arial" w:hAnsi="Arial" w:cs="Arial"/>
          <w:sz w:val="24"/>
          <w:szCs w:val="24"/>
        </w:rPr>
        <w:t>ecifications may be cause for the State to terminate the contract.</w:t>
      </w:r>
    </w:p>
    <w:p w:rsidR="00EE6A3C" w:rsidRPr="004972F0" w:rsidRDefault="004D3FB8" w:rsidP="00E14FAD">
      <w:pPr>
        <w:tabs>
          <w:tab w:val="left" w:pos="-720"/>
        </w:tabs>
        <w:suppressAutoHyphens/>
        <w:spacing w:after="240"/>
        <w:rPr>
          <w:rFonts w:ascii="Arial" w:hAnsi="Arial" w:cs="Arial"/>
          <w:spacing w:val="-2"/>
          <w:sz w:val="24"/>
          <w:szCs w:val="24"/>
        </w:rPr>
      </w:pPr>
      <w:r w:rsidRPr="004972F0">
        <w:rPr>
          <w:rFonts w:ascii="Arial" w:hAnsi="Arial" w:cs="Arial"/>
          <w:b/>
          <w:spacing w:val="-2"/>
          <w:sz w:val="24"/>
          <w:szCs w:val="24"/>
        </w:rPr>
        <w:t>2</w:t>
      </w:r>
      <w:r w:rsidR="009A0F1F" w:rsidRPr="004972F0">
        <w:rPr>
          <w:rFonts w:ascii="Arial" w:hAnsi="Arial" w:cs="Arial"/>
          <w:b/>
          <w:spacing w:val="-2"/>
          <w:sz w:val="24"/>
          <w:szCs w:val="24"/>
        </w:rPr>
        <w:t>7</w:t>
      </w:r>
      <w:r w:rsidR="00EE6A3C" w:rsidRPr="004972F0">
        <w:rPr>
          <w:rFonts w:ascii="Arial" w:hAnsi="Arial" w:cs="Arial"/>
          <w:b/>
          <w:spacing w:val="-2"/>
          <w:sz w:val="24"/>
          <w:szCs w:val="24"/>
        </w:rPr>
        <w:t>.0</w:t>
      </w:r>
      <w:r w:rsidR="00EE6A3C" w:rsidRPr="004972F0">
        <w:rPr>
          <w:rFonts w:ascii="Arial" w:hAnsi="Arial" w:cs="Arial"/>
          <w:b/>
          <w:spacing w:val="-2"/>
          <w:sz w:val="24"/>
          <w:szCs w:val="24"/>
        </w:rPr>
        <w:tab/>
        <w:t>SUBCONTRACTORS</w:t>
      </w:r>
    </w:p>
    <w:p w:rsidR="00EE6A3C" w:rsidRPr="004972F0" w:rsidRDefault="00EE6A3C" w:rsidP="00E14FAD">
      <w:pPr>
        <w:spacing w:after="360"/>
        <w:rPr>
          <w:rFonts w:ascii="Arial" w:hAnsi="Arial" w:cs="Arial"/>
          <w:spacing w:val="-2"/>
          <w:sz w:val="24"/>
          <w:szCs w:val="24"/>
        </w:rPr>
      </w:pPr>
      <w:r w:rsidRPr="004972F0">
        <w:rPr>
          <w:rFonts w:ascii="Arial" w:hAnsi="Arial" w:cs="Arial"/>
          <w:spacing w:val="-2"/>
          <w:sz w:val="24"/>
          <w:szCs w:val="24"/>
        </w:rPr>
        <w:t xml:space="preserve">The Contractor </w:t>
      </w:r>
      <w:r w:rsidRPr="004972F0">
        <w:rPr>
          <w:rFonts w:ascii="Arial" w:hAnsi="Arial" w:cs="Arial"/>
          <w:b/>
          <w:spacing w:val="-2"/>
          <w:sz w:val="24"/>
          <w:szCs w:val="24"/>
          <w:u w:val="single"/>
        </w:rPr>
        <w:t>shall not delegate</w:t>
      </w:r>
      <w:r w:rsidRPr="004972F0">
        <w:rPr>
          <w:rFonts w:ascii="Arial" w:hAnsi="Arial" w:cs="Arial"/>
          <w:spacing w:val="-2"/>
          <w:sz w:val="24"/>
          <w:szCs w:val="24"/>
        </w:rPr>
        <w:t xml:space="preserve"> any duties listed in this IFB to any subcontractor other than those listed on the </w:t>
      </w:r>
      <w:r w:rsidRPr="004972F0">
        <w:rPr>
          <w:rFonts w:ascii="Arial" w:hAnsi="Arial" w:cs="Arial"/>
          <w:bCs/>
          <w:spacing w:val="-2"/>
          <w:sz w:val="24"/>
          <w:szCs w:val="24"/>
        </w:rPr>
        <w:t xml:space="preserve">appropriate </w:t>
      </w:r>
      <w:r w:rsidR="00621BCA" w:rsidRPr="004972F0">
        <w:rPr>
          <w:rFonts w:ascii="Arial" w:hAnsi="Arial" w:cs="Arial"/>
          <w:bCs/>
          <w:spacing w:val="-2"/>
          <w:sz w:val="24"/>
          <w:szCs w:val="24"/>
        </w:rPr>
        <w:t xml:space="preserve">Qualification Form, Part B, </w:t>
      </w:r>
      <w:r w:rsidRPr="004972F0">
        <w:rPr>
          <w:rFonts w:ascii="Arial" w:hAnsi="Arial" w:cs="Arial"/>
          <w:bCs/>
          <w:spacing w:val="-2"/>
          <w:sz w:val="24"/>
          <w:szCs w:val="24"/>
        </w:rPr>
        <w:t>Water Treatment Service of Air Conditioning Systems</w:t>
      </w:r>
      <w:r w:rsidR="00621BCA" w:rsidRPr="004972F0">
        <w:rPr>
          <w:rFonts w:ascii="Arial" w:hAnsi="Arial" w:cs="Arial"/>
          <w:bCs/>
          <w:spacing w:val="-2"/>
          <w:sz w:val="24"/>
          <w:szCs w:val="24"/>
        </w:rPr>
        <w:t>, unless prior written approval is given by DAGS/CSD</w:t>
      </w:r>
      <w:r w:rsidRPr="004972F0">
        <w:rPr>
          <w:rFonts w:ascii="Arial" w:hAnsi="Arial" w:cs="Arial"/>
          <w:sz w:val="24"/>
          <w:szCs w:val="24"/>
        </w:rPr>
        <w:t xml:space="preserve">.  </w:t>
      </w:r>
      <w:r w:rsidRPr="004972F0">
        <w:rPr>
          <w:rFonts w:ascii="Arial" w:hAnsi="Arial" w:cs="Arial"/>
          <w:spacing w:val="-2"/>
          <w:sz w:val="24"/>
          <w:szCs w:val="24"/>
        </w:rPr>
        <w:t xml:space="preserve">The State reserves the right to approve all subcontractors and shall require the primary contractor to replace any subcontractors found to be unacceptable.  The </w:t>
      </w:r>
      <w:r w:rsidR="00621BCA" w:rsidRPr="004972F0">
        <w:rPr>
          <w:rFonts w:ascii="Arial" w:hAnsi="Arial" w:cs="Arial"/>
          <w:spacing w:val="-2"/>
          <w:sz w:val="24"/>
          <w:szCs w:val="24"/>
        </w:rPr>
        <w:t>C</w:t>
      </w:r>
      <w:r w:rsidRPr="004972F0">
        <w:rPr>
          <w:rFonts w:ascii="Arial" w:hAnsi="Arial" w:cs="Arial"/>
          <w:spacing w:val="-2"/>
          <w:sz w:val="24"/>
          <w:szCs w:val="24"/>
        </w:rPr>
        <w:t>ontractor will be the sole point of contact with regard to contractual matters, including payment of any and all charges resulting from the contract, and shall be responsible for all services whether or not the primary contractor performs them.</w:t>
      </w:r>
    </w:p>
    <w:p w:rsidR="00EE6A3C" w:rsidRPr="004972F0" w:rsidRDefault="004D3FB8" w:rsidP="00E14FAD">
      <w:pPr>
        <w:tabs>
          <w:tab w:val="left" w:pos="-720"/>
        </w:tabs>
        <w:suppressAutoHyphens/>
        <w:spacing w:after="240"/>
        <w:rPr>
          <w:rFonts w:ascii="Arial" w:hAnsi="Arial" w:cs="Arial"/>
          <w:spacing w:val="-2"/>
          <w:sz w:val="24"/>
          <w:szCs w:val="24"/>
        </w:rPr>
      </w:pPr>
      <w:r w:rsidRPr="004972F0">
        <w:rPr>
          <w:rFonts w:ascii="Arial" w:hAnsi="Arial" w:cs="Arial"/>
          <w:b/>
          <w:spacing w:val="-2"/>
          <w:sz w:val="24"/>
          <w:szCs w:val="24"/>
        </w:rPr>
        <w:t>2</w:t>
      </w:r>
      <w:r w:rsidR="00005992">
        <w:rPr>
          <w:rFonts w:ascii="Arial" w:hAnsi="Arial" w:cs="Arial"/>
          <w:b/>
          <w:spacing w:val="-2"/>
          <w:sz w:val="24"/>
          <w:szCs w:val="24"/>
        </w:rPr>
        <w:t>7</w:t>
      </w:r>
      <w:r w:rsidR="00EE6A3C" w:rsidRPr="004972F0">
        <w:rPr>
          <w:rFonts w:ascii="Arial" w:hAnsi="Arial" w:cs="Arial"/>
          <w:b/>
          <w:spacing w:val="-2"/>
          <w:sz w:val="24"/>
          <w:szCs w:val="24"/>
        </w:rPr>
        <w:t>.0</w:t>
      </w:r>
      <w:r w:rsidR="00EE6A3C" w:rsidRPr="004972F0">
        <w:rPr>
          <w:rFonts w:ascii="Arial" w:hAnsi="Arial" w:cs="Arial"/>
          <w:b/>
          <w:spacing w:val="-2"/>
          <w:sz w:val="24"/>
          <w:szCs w:val="24"/>
        </w:rPr>
        <w:tab/>
        <w:t>SERVICE AREAS</w:t>
      </w:r>
    </w:p>
    <w:p w:rsidR="00EE6A3C" w:rsidRPr="004972F0" w:rsidRDefault="00EE6A3C"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The Contractor shall perform the service at the </w:t>
      </w:r>
      <w:r w:rsidR="00E14FAD" w:rsidRPr="004972F0">
        <w:rPr>
          <w:rFonts w:ascii="Arial" w:hAnsi="Arial" w:cs="Arial"/>
          <w:spacing w:val="-2"/>
          <w:sz w:val="24"/>
          <w:szCs w:val="24"/>
        </w:rPr>
        <w:t>facilities</w:t>
      </w:r>
      <w:r w:rsidRPr="004972F0">
        <w:rPr>
          <w:rFonts w:ascii="Arial" w:hAnsi="Arial" w:cs="Arial"/>
          <w:spacing w:val="-2"/>
          <w:sz w:val="24"/>
          <w:szCs w:val="24"/>
        </w:rPr>
        <w:t xml:space="preserve"> in which the units are located.  It is the Contractor's responsibility to examine the location and condition of the equipment.</w:t>
      </w:r>
    </w:p>
    <w:p w:rsidR="00EE6A3C" w:rsidRPr="004972F0" w:rsidRDefault="00EE6A3C" w:rsidP="00E14FAD">
      <w:pPr>
        <w:tabs>
          <w:tab w:val="left" w:pos="-720"/>
        </w:tabs>
        <w:suppressAutoHyphens/>
        <w:rPr>
          <w:rFonts w:ascii="Arial" w:hAnsi="Arial" w:cs="Arial"/>
          <w:spacing w:val="-2"/>
          <w:sz w:val="24"/>
          <w:szCs w:val="24"/>
        </w:rPr>
      </w:pPr>
    </w:p>
    <w:p w:rsidR="00EE6A3C" w:rsidRPr="004972F0" w:rsidRDefault="00EE6A3C" w:rsidP="00E14FAD">
      <w:pPr>
        <w:tabs>
          <w:tab w:val="left" w:pos="-720"/>
        </w:tabs>
        <w:suppressAutoHyphens/>
        <w:spacing w:after="360"/>
        <w:rPr>
          <w:rFonts w:ascii="Arial" w:hAnsi="Arial" w:cs="Arial"/>
          <w:spacing w:val="-2"/>
          <w:sz w:val="24"/>
          <w:szCs w:val="24"/>
        </w:rPr>
      </w:pPr>
      <w:r w:rsidRPr="004972F0">
        <w:rPr>
          <w:rFonts w:ascii="Arial" w:hAnsi="Arial" w:cs="Arial"/>
          <w:spacing w:val="-2"/>
          <w:sz w:val="24"/>
          <w:szCs w:val="24"/>
        </w:rPr>
        <w:t>The State shall notify the Contractor of any subsequent change of unit locations listed on the Schedule of Equipment and furnish any other pertinent information necessary for the proper execution of the contract.</w:t>
      </w:r>
    </w:p>
    <w:p w:rsidR="00EE6A3C" w:rsidRPr="004972F0" w:rsidRDefault="004D3FB8" w:rsidP="00E14FAD">
      <w:pPr>
        <w:tabs>
          <w:tab w:val="left" w:pos="-720"/>
        </w:tabs>
        <w:suppressAutoHyphens/>
        <w:spacing w:after="240"/>
        <w:rPr>
          <w:rFonts w:ascii="Arial" w:hAnsi="Arial" w:cs="Arial"/>
          <w:spacing w:val="-2"/>
          <w:sz w:val="24"/>
          <w:szCs w:val="24"/>
        </w:rPr>
      </w:pPr>
      <w:r w:rsidRPr="004972F0">
        <w:rPr>
          <w:rFonts w:ascii="Arial" w:hAnsi="Arial" w:cs="Arial"/>
          <w:b/>
          <w:spacing w:val="-2"/>
          <w:sz w:val="24"/>
          <w:szCs w:val="24"/>
        </w:rPr>
        <w:t>2</w:t>
      </w:r>
      <w:r w:rsidR="00005992">
        <w:rPr>
          <w:rFonts w:ascii="Arial" w:hAnsi="Arial" w:cs="Arial"/>
          <w:b/>
          <w:spacing w:val="-2"/>
          <w:sz w:val="24"/>
          <w:szCs w:val="24"/>
        </w:rPr>
        <w:t>8</w:t>
      </w:r>
      <w:r w:rsidR="00EE6A3C" w:rsidRPr="004972F0">
        <w:rPr>
          <w:rFonts w:ascii="Arial" w:hAnsi="Arial" w:cs="Arial"/>
          <w:b/>
          <w:spacing w:val="-2"/>
          <w:sz w:val="24"/>
          <w:szCs w:val="24"/>
        </w:rPr>
        <w:t>.0</w:t>
      </w:r>
      <w:r w:rsidR="00EE6A3C" w:rsidRPr="004972F0">
        <w:rPr>
          <w:rFonts w:ascii="Arial" w:hAnsi="Arial" w:cs="Arial"/>
          <w:b/>
          <w:spacing w:val="-2"/>
          <w:sz w:val="24"/>
          <w:szCs w:val="24"/>
        </w:rPr>
        <w:tab/>
        <w:t>CLEANUP</w:t>
      </w:r>
    </w:p>
    <w:p w:rsidR="00EE6A3C" w:rsidRPr="004972F0" w:rsidRDefault="00EE6A3C" w:rsidP="00E14FAD">
      <w:pPr>
        <w:tabs>
          <w:tab w:val="left" w:pos="-720"/>
        </w:tabs>
        <w:suppressAutoHyphens/>
        <w:spacing w:after="360"/>
        <w:rPr>
          <w:rFonts w:ascii="Arial" w:hAnsi="Arial" w:cs="Arial"/>
          <w:spacing w:val="-2"/>
          <w:sz w:val="24"/>
          <w:szCs w:val="24"/>
        </w:rPr>
      </w:pPr>
      <w:r w:rsidRPr="004972F0">
        <w:rPr>
          <w:rFonts w:ascii="Arial" w:hAnsi="Arial" w:cs="Arial"/>
          <w:spacing w:val="-2"/>
          <w:sz w:val="24"/>
          <w:szCs w:val="24"/>
        </w:rPr>
        <w:t xml:space="preserve">The Contractor shall keep the job site free of debris, litter, refuse, etc. and shall clean all fluids, oil and grease drippings or spills during the daily progress of work.  The Contractor </w:t>
      </w:r>
      <w:r w:rsidRPr="004972F0">
        <w:rPr>
          <w:rFonts w:ascii="Arial" w:hAnsi="Arial" w:cs="Arial"/>
          <w:spacing w:val="-2"/>
          <w:sz w:val="24"/>
          <w:szCs w:val="24"/>
        </w:rPr>
        <w:lastRenderedPageBreak/>
        <w:t>shall remove all old replaced malfunctioning parts and equipment from the area upon completion of the work.</w:t>
      </w:r>
    </w:p>
    <w:p w:rsidR="004E1C71" w:rsidRPr="004972F0" w:rsidRDefault="00005992" w:rsidP="00E14FAD">
      <w:pPr>
        <w:spacing w:after="240"/>
        <w:rPr>
          <w:rFonts w:ascii="Arial" w:hAnsi="Arial" w:cs="Arial"/>
          <w:b/>
          <w:sz w:val="24"/>
          <w:szCs w:val="24"/>
        </w:rPr>
      </w:pPr>
      <w:r>
        <w:rPr>
          <w:rFonts w:ascii="Arial" w:hAnsi="Arial" w:cs="Arial"/>
          <w:b/>
          <w:sz w:val="24"/>
          <w:szCs w:val="24"/>
        </w:rPr>
        <w:t>29</w:t>
      </w:r>
      <w:r w:rsidR="009A0F1F" w:rsidRPr="004972F0">
        <w:rPr>
          <w:rFonts w:ascii="Arial" w:hAnsi="Arial" w:cs="Arial"/>
          <w:b/>
          <w:sz w:val="24"/>
          <w:szCs w:val="24"/>
        </w:rPr>
        <w:t>.0</w:t>
      </w:r>
      <w:r w:rsidR="009A0F1F" w:rsidRPr="004972F0">
        <w:rPr>
          <w:rFonts w:ascii="Arial" w:hAnsi="Arial" w:cs="Arial"/>
          <w:b/>
          <w:sz w:val="24"/>
          <w:szCs w:val="24"/>
        </w:rPr>
        <w:tab/>
      </w:r>
      <w:r w:rsidR="004E1C71" w:rsidRPr="004972F0">
        <w:rPr>
          <w:rFonts w:ascii="Arial" w:hAnsi="Arial" w:cs="Arial"/>
          <w:b/>
          <w:sz w:val="24"/>
          <w:szCs w:val="24"/>
        </w:rPr>
        <w:t xml:space="preserve">COMPETENCY OF OFFEROR </w:t>
      </w:r>
    </w:p>
    <w:p w:rsidR="004E1C71" w:rsidRPr="004972F0" w:rsidRDefault="004E1C71" w:rsidP="00E14FAD">
      <w:pPr>
        <w:spacing w:after="360"/>
        <w:rPr>
          <w:rFonts w:ascii="Arial" w:hAnsi="Arial" w:cs="Arial"/>
          <w:sz w:val="24"/>
          <w:szCs w:val="24"/>
        </w:rPr>
      </w:pPr>
      <w:r w:rsidRPr="004972F0">
        <w:rPr>
          <w:rFonts w:ascii="Arial" w:hAnsi="Arial" w:cs="Arial"/>
          <w:sz w:val="24"/>
          <w:szCs w:val="24"/>
        </w:rPr>
        <w:t>Prospective Offeror must be capable of performing the work for which offers are being called. Either before or after the deadline for an offer, the purchasing agency may require Offeror to submit answers to questions regarding facilities, equipment, experience, personnel, financial status or any other factors relating to the ability of the Offeror to furnish satisfactorily the goods or services being solicited by the STATE. Any such inquiries shall be made and replied to in writing; replies shall be submitted over the signatures of the person who signs the offer. Any Offeror who refuses to answer such inquiries will be considered non-responsive.</w:t>
      </w:r>
    </w:p>
    <w:p w:rsidR="004E1C71" w:rsidRPr="004972F0" w:rsidRDefault="009A0F1F" w:rsidP="00E14FAD">
      <w:pPr>
        <w:spacing w:after="240"/>
        <w:rPr>
          <w:rFonts w:ascii="Arial" w:hAnsi="Arial" w:cs="Arial"/>
          <w:b/>
          <w:sz w:val="24"/>
          <w:szCs w:val="24"/>
        </w:rPr>
      </w:pPr>
      <w:r w:rsidRPr="004972F0">
        <w:rPr>
          <w:rFonts w:ascii="Arial" w:hAnsi="Arial" w:cs="Arial"/>
          <w:b/>
          <w:sz w:val="24"/>
          <w:szCs w:val="24"/>
        </w:rPr>
        <w:t>3</w:t>
      </w:r>
      <w:r w:rsidR="00005992">
        <w:rPr>
          <w:rFonts w:ascii="Arial" w:hAnsi="Arial" w:cs="Arial"/>
          <w:b/>
          <w:sz w:val="24"/>
          <w:szCs w:val="24"/>
        </w:rPr>
        <w:t>0</w:t>
      </w:r>
      <w:r w:rsidRPr="004972F0">
        <w:rPr>
          <w:rFonts w:ascii="Arial" w:hAnsi="Arial" w:cs="Arial"/>
          <w:b/>
          <w:sz w:val="24"/>
          <w:szCs w:val="24"/>
        </w:rPr>
        <w:t>.0</w:t>
      </w:r>
      <w:r w:rsidRPr="004972F0">
        <w:rPr>
          <w:rFonts w:ascii="Arial" w:hAnsi="Arial" w:cs="Arial"/>
          <w:b/>
          <w:sz w:val="24"/>
          <w:szCs w:val="24"/>
        </w:rPr>
        <w:tab/>
      </w:r>
      <w:r w:rsidR="004E1C71" w:rsidRPr="004972F0">
        <w:rPr>
          <w:rFonts w:ascii="Arial" w:hAnsi="Arial" w:cs="Arial"/>
          <w:b/>
          <w:sz w:val="24"/>
          <w:szCs w:val="24"/>
        </w:rPr>
        <w:t>CONFIDENTIALITY OF MATERIAL</w:t>
      </w:r>
    </w:p>
    <w:p w:rsidR="004E1C71" w:rsidRPr="004972F0" w:rsidRDefault="004E1C71" w:rsidP="00E14FAD">
      <w:pPr>
        <w:spacing w:after="240"/>
        <w:rPr>
          <w:rFonts w:ascii="Arial" w:hAnsi="Arial" w:cs="Arial"/>
          <w:sz w:val="24"/>
          <w:szCs w:val="24"/>
        </w:rPr>
      </w:pPr>
      <w:r w:rsidRPr="004972F0">
        <w:rPr>
          <w:rFonts w:ascii="Arial" w:hAnsi="Arial" w:cs="Arial"/>
          <w:sz w:val="24"/>
          <w:szCs w:val="24"/>
        </w:rPr>
        <w:t xml:space="preserve">All material given to or made available to the Contractor by virtue of this contract, which is identified as proprietary or confidential information, will be safeguarded by the </w:t>
      </w:r>
      <w:r w:rsidR="00A96144" w:rsidRPr="004972F0">
        <w:rPr>
          <w:rFonts w:ascii="Arial" w:hAnsi="Arial" w:cs="Arial"/>
          <w:sz w:val="24"/>
          <w:szCs w:val="24"/>
        </w:rPr>
        <w:t>Contractor</w:t>
      </w:r>
      <w:r w:rsidRPr="004972F0">
        <w:rPr>
          <w:rFonts w:ascii="Arial" w:hAnsi="Arial" w:cs="Arial"/>
          <w:sz w:val="24"/>
          <w:szCs w:val="24"/>
        </w:rPr>
        <w:t xml:space="preserve"> and shall not be disclosed to any individual or organization without the prior written approval of the </w:t>
      </w:r>
      <w:r w:rsidR="00A96144" w:rsidRPr="004972F0">
        <w:rPr>
          <w:rFonts w:ascii="Arial" w:hAnsi="Arial" w:cs="Arial"/>
          <w:sz w:val="24"/>
          <w:szCs w:val="24"/>
        </w:rPr>
        <w:t>State</w:t>
      </w:r>
      <w:r w:rsidRPr="004972F0">
        <w:rPr>
          <w:rFonts w:ascii="Arial" w:hAnsi="Arial" w:cs="Arial"/>
          <w:sz w:val="24"/>
          <w:szCs w:val="24"/>
        </w:rPr>
        <w:t>.</w:t>
      </w:r>
    </w:p>
    <w:p w:rsidR="004E1C71" w:rsidRPr="004972F0" w:rsidRDefault="004E1C71" w:rsidP="00E14FAD">
      <w:pPr>
        <w:spacing w:after="240"/>
        <w:rPr>
          <w:rFonts w:ascii="Arial" w:hAnsi="Arial" w:cs="Arial"/>
          <w:b/>
          <w:sz w:val="24"/>
          <w:szCs w:val="24"/>
        </w:rPr>
      </w:pPr>
      <w:r w:rsidRPr="004972F0">
        <w:rPr>
          <w:rFonts w:ascii="Arial" w:hAnsi="Arial" w:cs="Arial"/>
          <w:sz w:val="24"/>
          <w:szCs w:val="24"/>
        </w:rPr>
        <w:t xml:space="preserve">All information, data, or other material provided by the Offeror or the Contractor to the State shall be subject to the Uniform Information Practices Act, chapter 92F, HRS. The Offeror shall designate in writing to the Procurement Officer those portions of its unpriced offer or any subsequent submittal that are trade secrets or other proprietary data that the Offeror desires to remain confidential, subject to §3-122-58, HAR, in the case of an RFP, or §3-122-30, HAR, in the case of an IFB. The Offeror shall state in its written communication to the Procurement Officer, the reason(s) for designating the material as confidential, for example, trade secrets. The Offeror shall submit the material designated as confidential in such manner that the material is readily separable from the offer in order to facilitate inspection of the non-confidential portion of the offer. </w:t>
      </w:r>
    </w:p>
    <w:p w:rsidR="004E1C71" w:rsidRPr="004972F0" w:rsidRDefault="004E1C71" w:rsidP="00E14FAD">
      <w:pPr>
        <w:spacing w:after="240"/>
        <w:rPr>
          <w:rFonts w:ascii="Arial" w:hAnsi="Arial" w:cs="Arial"/>
          <w:sz w:val="24"/>
          <w:szCs w:val="24"/>
        </w:rPr>
      </w:pPr>
      <w:r w:rsidRPr="004972F0">
        <w:rPr>
          <w:rFonts w:ascii="Arial" w:hAnsi="Arial" w:cs="Arial"/>
          <w:sz w:val="24"/>
          <w:szCs w:val="24"/>
        </w:rPr>
        <w:t>Price is not confidential and will not be withheld. In addition, in the case of an IFB, makes and models, catalogue numbers of items offered, deliveries, and terms of payment shall be publicly available at the time of opening regardless of any designation to the contrary.</w:t>
      </w:r>
    </w:p>
    <w:p w:rsidR="004E1C71" w:rsidRPr="004972F0" w:rsidRDefault="004E1C71" w:rsidP="00E14FAD">
      <w:pPr>
        <w:spacing w:after="360"/>
        <w:rPr>
          <w:rFonts w:ascii="Arial" w:hAnsi="Arial" w:cs="Arial"/>
          <w:sz w:val="24"/>
          <w:szCs w:val="24"/>
        </w:rPr>
      </w:pPr>
      <w:r w:rsidRPr="004972F0">
        <w:rPr>
          <w:rFonts w:ascii="Arial" w:hAnsi="Arial" w:cs="Arial"/>
          <w:sz w:val="24"/>
          <w:szCs w:val="24"/>
        </w:rPr>
        <w:t>If a request is made to inspect the confidential material, the inspection shall be subject to written determination by the Office of the Attorney General in accordance with chapter 92F, HRS. If it is determined that the material designated as confidential is subject to disclosure, the material shall be open to public inspection, unless the Offeror protests under chapter 3-126, HAR. If the request to inspect the confidential material is denied, the decision may be appealed to the Office of Information Practices in accordance with §92F-15.5, HRS.</w:t>
      </w:r>
    </w:p>
    <w:p w:rsidR="00EE6A3C" w:rsidRPr="004972F0" w:rsidRDefault="009A0F1F" w:rsidP="00E14FAD">
      <w:pPr>
        <w:tabs>
          <w:tab w:val="left" w:pos="720"/>
          <w:tab w:val="center" w:pos="5040"/>
        </w:tabs>
        <w:suppressAutoHyphens/>
        <w:spacing w:after="240"/>
        <w:rPr>
          <w:rFonts w:ascii="Arial" w:hAnsi="Arial" w:cs="Arial"/>
          <w:spacing w:val="-2"/>
          <w:sz w:val="24"/>
          <w:szCs w:val="24"/>
        </w:rPr>
      </w:pPr>
      <w:r w:rsidRPr="004972F0">
        <w:rPr>
          <w:rFonts w:ascii="Arial" w:hAnsi="Arial" w:cs="Arial"/>
          <w:b/>
          <w:spacing w:val="-2"/>
          <w:sz w:val="24"/>
          <w:szCs w:val="24"/>
        </w:rPr>
        <w:t>3</w:t>
      </w:r>
      <w:r w:rsidR="00005992">
        <w:rPr>
          <w:rFonts w:ascii="Arial" w:hAnsi="Arial" w:cs="Arial"/>
          <w:b/>
          <w:spacing w:val="-2"/>
          <w:sz w:val="24"/>
          <w:szCs w:val="24"/>
        </w:rPr>
        <w:t>1</w:t>
      </w:r>
      <w:r w:rsidR="00EE6A3C" w:rsidRPr="004972F0">
        <w:rPr>
          <w:rFonts w:ascii="Arial" w:hAnsi="Arial" w:cs="Arial"/>
          <w:b/>
          <w:spacing w:val="-2"/>
          <w:sz w:val="24"/>
          <w:szCs w:val="24"/>
        </w:rPr>
        <w:t>.0</w:t>
      </w:r>
      <w:r w:rsidR="00EE6A3C" w:rsidRPr="004972F0">
        <w:rPr>
          <w:rFonts w:ascii="Arial" w:hAnsi="Arial" w:cs="Arial"/>
          <w:b/>
          <w:spacing w:val="-2"/>
          <w:sz w:val="24"/>
          <w:szCs w:val="24"/>
        </w:rPr>
        <w:tab/>
        <w:t>WARRANTY</w:t>
      </w:r>
    </w:p>
    <w:p w:rsidR="00EE6A3C" w:rsidRPr="004972F0" w:rsidRDefault="00EE6A3C"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lastRenderedPageBreak/>
        <w:t>The Contractor shall submit a written warranty for the replacement of any integral part of equipment listed herein, such as compressors, fan motors, etc., as guaranteed by the factory.</w:t>
      </w:r>
    </w:p>
    <w:p w:rsidR="00EE6A3C" w:rsidRPr="004972F0" w:rsidRDefault="00EE6A3C" w:rsidP="00E14FAD">
      <w:pPr>
        <w:tabs>
          <w:tab w:val="left" w:pos="-720"/>
        </w:tabs>
        <w:suppressAutoHyphens/>
        <w:rPr>
          <w:rFonts w:ascii="Arial" w:hAnsi="Arial" w:cs="Arial"/>
          <w:spacing w:val="-2"/>
          <w:sz w:val="24"/>
          <w:szCs w:val="24"/>
        </w:rPr>
      </w:pPr>
    </w:p>
    <w:p w:rsidR="00EE6A3C" w:rsidRPr="004972F0" w:rsidRDefault="00EE6A3C"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The warranty shall consist of the period covered from the date of installation, make, model number, serial number, and location of equipment</w:t>
      </w:r>
      <w:r w:rsidR="00A96144" w:rsidRPr="004972F0">
        <w:rPr>
          <w:rFonts w:ascii="Arial" w:hAnsi="Arial" w:cs="Arial"/>
          <w:spacing w:val="-2"/>
          <w:sz w:val="24"/>
          <w:szCs w:val="24"/>
        </w:rPr>
        <w:t xml:space="preserve"> </w:t>
      </w:r>
      <w:r w:rsidRPr="004972F0">
        <w:rPr>
          <w:rFonts w:ascii="Arial" w:hAnsi="Arial" w:cs="Arial"/>
          <w:spacing w:val="-2"/>
          <w:sz w:val="24"/>
          <w:szCs w:val="24"/>
        </w:rPr>
        <w:t>and shall be provided to the State.</w:t>
      </w:r>
    </w:p>
    <w:p w:rsidR="00EE6A3C" w:rsidRPr="004972F0" w:rsidRDefault="00EE6A3C" w:rsidP="00E14FAD">
      <w:pPr>
        <w:tabs>
          <w:tab w:val="left" w:pos="-720"/>
        </w:tabs>
        <w:suppressAutoHyphens/>
        <w:rPr>
          <w:rFonts w:ascii="Arial" w:hAnsi="Arial" w:cs="Arial"/>
          <w:spacing w:val="-2"/>
          <w:sz w:val="24"/>
          <w:szCs w:val="24"/>
        </w:rPr>
      </w:pPr>
    </w:p>
    <w:p w:rsidR="00EE6A3C" w:rsidRPr="004972F0" w:rsidRDefault="00EE6A3C" w:rsidP="00E14FAD">
      <w:pPr>
        <w:tabs>
          <w:tab w:val="left" w:pos="-720"/>
        </w:tabs>
        <w:suppressAutoHyphens/>
        <w:spacing w:after="360"/>
        <w:rPr>
          <w:rFonts w:ascii="Arial" w:hAnsi="Arial" w:cs="Arial"/>
          <w:spacing w:val="-2"/>
          <w:sz w:val="24"/>
          <w:szCs w:val="24"/>
        </w:rPr>
      </w:pPr>
      <w:r w:rsidRPr="004972F0">
        <w:rPr>
          <w:rFonts w:ascii="Arial" w:hAnsi="Arial" w:cs="Arial"/>
          <w:spacing w:val="-2"/>
          <w:sz w:val="24"/>
          <w:szCs w:val="24"/>
        </w:rPr>
        <w:t>There will be some air conditioning units that are covered by manufacturer's and installer's warranties and/or initial maintenance service agreement.  The expiration dates of these units will be provided by the State.  As the warranties and/or agreements expire, the Contractor shall commence service on these units and shall continue to service them for the remaining period of the contract.  The Contractor cannot refuse to accept the additional/replaced equipment.  Any increase in the contract price for these units shall be negotiated between the Contractor and the State and shall become binding only upon issuance of a contract modification by the State.</w:t>
      </w:r>
    </w:p>
    <w:p w:rsidR="00EE6A3C" w:rsidRPr="004972F0" w:rsidRDefault="009A0F1F" w:rsidP="00E14FAD">
      <w:pPr>
        <w:tabs>
          <w:tab w:val="left" w:pos="-720"/>
        </w:tabs>
        <w:suppressAutoHyphens/>
        <w:spacing w:after="240"/>
        <w:rPr>
          <w:rFonts w:ascii="Arial" w:hAnsi="Arial" w:cs="Arial"/>
          <w:spacing w:val="-2"/>
          <w:sz w:val="24"/>
          <w:szCs w:val="24"/>
        </w:rPr>
      </w:pPr>
      <w:r w:rsidRPr="004972F0">
        <w:rPr>
          <w:rFonts w:ascii="Arial" w:hAnsi="Arial" w:cs="Arial"/>
          <w:b/>
          <w:spacing w:val="-2"/>
          <w:sz w:val="24"/>
          <w:szCs w:val="24"/>
        </w:rPr>
        <w:t>3</w:t>
      </w:r>
      <w:r w:rsidR="00005992">
        <w:rPr>
          <w:rFonts w:ascii="Arial" w:hAnsi="Arial" w:cs="Arial"/>
          <w:b/>
          <w:spacing w:val="-2"/>
          <w:sz w:val="24"/>
          <w:szCs w:val="24"/>
        </w:rPr>
        <w:t>2</w:t>
      </w:r>
      <w:r w:rsidR="00EE6A3C" w:rsidRPr="004972F0">
        <w:rPr>
          <w:rFonts w:ascii="Arial" w:hAnsi="Arial" w:cs="Arial"/>
          <w:b/>
          <w:spacing w:val="-2"/>
          <w:sz w:val="24"/>
          <w:szCs w:val="24"/>
        </w:rPr>
        <w:t>.0</w:t>
      </w:r>
      <w:r w:rsidR="00EE6A3C" w:rsidRPr="004972F0">
        <w:rPr>
          <w:rFonts w:ascii="Arial" w:hAnsi="Arial" w:cs="Arial"/>
          <w:b/>
          <w:spacing w:val="-2"/>
          <w:sz w:val="24"/>
          <w:szCs w:val="24"/>
        </w:rPr>
        <w:tab/>
        <w:t>INSPECTION</w:t>
      </w:r>
    </w:p>
    <w:p w:rsidR="00EE6A3C" w:rsidRPr="004972F0" w:rsidRDefault="00EE6A3C" w:rsidP="00E14FAD">
      <w:pPr>
        <w:tabs>
          <w:tab w:val="left" w:pos="-720"/>
        </w:tabs>
        <w:suppressAutoHyphens/>
        <w:rPr>
          <w:rFonts w:ascii="Arial" w:hAnsi="Arial" w:cs="Arial"/>
          <w:spacing w:val="-2"/>
          <w:sz w:val="24"/>
          <w:szCs w:val="24"/>
        </w:rPr>
      </w:pPr>
      <w:r w:rsidRPr="004972F0">
        <w:rPr>
          <w:rFonts w:ascii="Arial" w:hAnsi="Arial" w:cs="Arial"/>
          <w:spacing w:val="-2"/>
          <w:sz w:val="24"/>
          <w:szCs w:val="24"/>
        </w:rPr>
        <w:t xml:space="preserve">All work done and all materials furnished shall be subject to random periodic inspection and approval by the CA so as to ascertain that the services rendered are in accordance with requirements and intentions of the Specifications and Special Provisions.  </w:t>
      </w:r>
      <w:r w:rsidR="00D45A4A" w:rsidRPr="004972F0">
        <w:rPr>
          <w:rFonts w:ascii="Arial" w:hAnsi="Arial" w:cs="Arial"/>
          <w:spacing w:val="-2"/>
          <w:sz w:val="24"/>
          <w:szCs w:val="24"/>
        </w:rPr>
        <w:t xml:space="preserve">The CA </w:t>
      </w:r>
      <w:r w:rsidRPr="004972F0">
        <w:rPr>
          <w:rFonts w:ascii="Arial" w:hAnsi="Arial" w:cs="Arial"/>
          <w:spacing w:val="-2"/>
          <w:sz w:val="24"/>
          <w:szCs w:val="24"/>
        </w:rPr>
        <w:t>may require additional information as necessary to maintain a record of the service rendered, and also request that the Contractor accompany him on field inspections to be scheduled periodically.</w:t>
      </w:r>
    </w:p>
    <w:p w:rsidR="00EE6A3C" w:rsidRPr="004972F0" w:rsidRDefault="00EE6A3C" w:rsidP="00E14FAD">
      <w:pPr>
        <w:tabs>
          <w:tab w:val="left" w:pos="-720"/>
        </w:tabs>
        <w:suppressAutoHyphens/>
        <w:rPr>
          <w:rFonts w:ascii="Arial" w:hAnsi="Arial" w:cs="Arial"/>
          <w:spacing w:val="-2"/>
          <w:sz w:val="24"/>
          <w:szCs w:val="24"/>
        </w:rPr>
      </w:pPr>
    </w:p>
    <w:p w:rsidR="00EE6A3C" w:rsidRPr="004972F0" w:rsidRDefault="00EE6A3C" w:rsidP="00E14FAD">
      <w:pPr>
        <w:tabs>
          <w:tab w:val="left" w:pos="-720"/>
        </w:tabs>
        <w:suppressAutoHyphens/>
        <w:spacing w:after="360"/>
        <w:rPr>
          <w:rFonts w:ascii="Arial" w:hAnsi="Arial" w:cs="Arial"/>
          <w:spacing w:val="-2"/>
          <w:sz w:val="24"/>
          <w:szCs w:val="24"/>
        </w:rPr>
      </w:pPr>
      <w:r w:rsidRPr="004972F0">
        <w:rPr>
          <w:rFonts w:ascii="Arial" w:hAnsi="Arial" w:cs="Arial"/>
          <w:spacing w:val="-2"/>
          <w:sz w:val="24"/>
          <w:szCs w:val="24"/>
        </w:rPr>
        <w:t xml:space="preserve">The Contractor shall furnish the CA one copy of a service </w:t>
      </w:r>
      <w:r w:rsidR="00D45A4A" w:rsidRPr="004972F0">
        <w:rPr>
          <w:rFonts w:ascii="Arial" w:hAnsi="Arial" w:cs="Arial"/>
          <w:spacing w:val="-2"/>
          <w:sz w:val="24"/>
          <w:szCs w:val="24"/>
        </w:rPr>
        <w:t>report</w:t>
      </w:r>
      <w:r w:rsidRPr="004972F0">
        <w:rPr>
          <w:rFonts w:ascii="Arial" w:hAnsi="Arial" w:cs="Arial"/>
          <w:spacing w:val="-2"/>
          <w:sz w:val="24"/>
          <w:szCs w:val="24"/>
        </w:rPr>
        <w:t xml:space="preserve"> for each unit serviced and a service checklist bearing the signature of the maintenance </w:t>
      </w:r>
      <w:r w:rsidR="00D45A4A" w:rsidRPr="004972F0">
        <w:rPr>
          <w:rFonts w:ascii="Arial" w:hAnsi="Arial" w:cs="Arial"/>
          <w:spacing w:val="-2"/>
          <w:sz w:val="24"/>
          <w:szCs w:val="24"/>
        </w:rPr>
        <w:t>technician</w:t>
      </w:r>
      <w:r w:rsidRPr="004972F0">
        <w:rPr>
          <w:rFonts w:ascii="Arial" w:hAnsi="Arial" w:cs="Arial"/>
          <w:spacing w:val="-2"/>
          <w:sz w:val="24"/>
          <w:szCs w:val="24"/>
        </w:rPr>
        <w:t xml:space="preserve"> and the signature of the designated State employee certifying receipt of services.  </w:t>
      </w:r>
      <w:r w:rsidRPr="004972F0">
        <w:rPr>
          <w:rFonts w:ascii="Arial" w:hAnsi="Arial" w:cs="Arial"/>
          <w:bCs/>
          <w:spacing w:val="-2"/>
          <w:sz w:val="24"/>
          <w:szCs w:val="24"/>
        </w:rPr>
        <w:t>All</w:t>
      </w:r>
      <w:r w:rsidRPr="004972F0">
        <w:rPr>
          <w:rFonts w:ascii="Arial" w:hAnsi="Arial" w:cs="Arial"/>
          <w:spacing w:val="-2"/>
          <w:sz w:val="24"/>
          <w:szCs w:val="24"/>
        </w:rPr>
        <w:t xml:space="preserve"> service reports</w:t>
      </w:r>
      <w:r w:rsidR="00D45A4A" w:rsidRPr="004972F0">
        <w:rPr>
          <w:rFonts w:ascii="Arial" w:hAnsi="Arial" w:cs="Arial"/>
          <w:spacing w:val="-2"/>
          <w:sz w:val="24"/>
          <w:szCs w:val="24"/>
        </w:rPr>
        <w:t xml:space="preserve"> shall </w:t>
      </w:r>
      <w:r w:rsidRPr="004972F0">
        <w:rPr>
          <w:rFonts w:ascii="Arial" w:hAnsi="Arial" w:cs="Arial"/>
          <w:spacing w:val="-2"/>
          <w:sz w:val="24"/>
          <w:szCs w:val="24"/>
        </w:rPr>
        <w:t xml:space="preserve">be </w:t>
      </w:r>
      <w:r w:rsidRPr="004972F0">
        <w:rPr>
          <w:rFonts w:ascii="Arial" w:hAnsi="Arial" w:cs="Arial"/>
          <w:bCs/>
          <w:spacing w:val="-2"/>
          <w:sz w:val="24"/>
          <w:szCs w:val="24"/>
        </w:rPr>
        <w:t xml:space="preserve">fully completed and </w:t>
      </w:r>
      <w:r w:rsidRPr="004972F0">
        <w:rPr>
          <w:rFonts w:ascii="Arial" w:hAnsi="Arial" w:cs="Arial"/>
          <w:spacing w:val="-2"/>
          <w:sz w:val="24"/>
          <w:szCs w:val="24"/>
        </w:rPr>
        <w:t>submitted with monthly invoices or invoices for purchase orders.  Services which cannot be certified by a representative of the State may not be compensated.</w:t>
      </w:r>
    </w:p>
    <w:p w:rsidR="00EE6A3C" w:rsidRPr="004972F0" w:rsidRDefault="009A0F1F" w:rsidP="00E14FAD">
      <w:pPr>
        <w:pStyle w:val="Header"/>
        <w:tabs>
          <w:tab w:val="clear" w:pos="4320"/>
          <w:tab w:val="clear" w:pos="8640"/>
        </w:tabs>
        <w:spacing w:after="240"/>
        <w:jc w:val="left"/>
        <w:rPr>
          <w:rFonts w:ascii="Arial" w:hAnsi="Arial" w:cs="Arial"/>
          <w:bCs/>
          <w:sz w:val="24"/>
          <w:szCs w:val="24"/>
        </w:rPr>
      </w:pPr>
      <w:r w:rsidRPr="004972F0">
        <w:rPr>
          <w:rFonts w:ascii="Arial" w:hAnsi="Arial" w:cs="Arial"/>
          <w:b/>
          <w:sz w:val="24"/>
          <w:szCs w:val="24"/>
        </w:rPr>
        <w:t>3</w:t>
      </w:r>
      <w:r w:rsidR="00005992">
        <w:rPr>
          <w:rFonts w:ascii="Arial" w:hAnsi="Arial" w:cs="Arial"/>
          <w:b/>
          <w:sz w:val="24"/>
          <w:szCs w:val="24"/>
        </w:rPr>
        <w:t>3</w:t>
      </w:r>
      <w:r w:rsidR="00EE6A3C" w:rsidRPr="004972F0">
        <w:rPr>
          <w:rFonts w:ascii="Arial" w:hAnsi="Arial" w:cs="Arial"/>
          <w:b/>
          <w:sz w:val="24"/>
          <w:szCs w:val="24"/>
        </w:rPr>
        <w:t>.0</w:t>
      </w:r>
      <w:r w:rsidR="00EE6A3C" w:rsidRPr="004972F0">
        <w:rPr>
          <w:rFonts w:ascii="Arial" w:hAnsi="Arial" w:cs="Arial"/>
          <w:b/>
          <w:sz w:val="24"/>
          <w:szCs w:val="24"/>
        </w:rPr>
        <w:tab/>
        <w:t>RE-EXECUTION OF WORK</w:t>
      </w:r>
    </w:p>
    <w:p w:rsidR="00EE6A3C" w:rsidRPr="004972F0" w:rsidRDefault="00EE6A3C" w:rsidP="00E14FAD">
      <w:pPr>
        <w:pStyle w:val="Header"/>
        <w:tabs>
          <w:tab w:val="clear" w:pos="4320"/>
          <w:tab w:val="clear" w:pos="8640"/>
        </w:tabs>
        <w:spacing w:after="360"/>
        <w:jc w:val="left"/>
        <w:rPr>
          <w:rFonts w:ascii="Arial" w:hAnsi="Arial" w:cs="Arial"/>
          <w:sz w:val="24"/>
          <w:szCs w:val="24"/>
        </w:rPr>
      </w:pPr>
      <w:r w:rsidRPr="004972F0">
        <w:rPr>
          <w:rFonts w:ascii="Arial" w:hAnsi="Arial" w:cs="Arial"/>
          <w:sz w:val="24"/>
          <w:szCs w:val="24"/>
        </w:rPr>
        <w:t>The Contractor shall re-execute any work that fails to conform to the requirements of the contract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rsidR="00EE6A3C" w:rsidRPr="004972F0" w:rsidRDefault="004D3FB8" w:rsidP="00E14FAD">
      <w:pPr>
        <w:pStyle w:val="BodyText"/>
        <w:spacing w:after="240"/>
        <w:jc w:val="left"/>
        <w:rPr>
          <w:rFonts w:ascii="Arial" w:hAnsi="Arial" w:cs="Arial"/>
          <w:b/>
          <w:sz w:val="24"/>
          <w:szCs w:val="24"/>
        </w:rPr>
      </w:pPr>
      <w:r w:rsidRPr="004972F0">
        <w:rPr>
          <w:rFonts w:ascii="Arial" w:hAnsi="Arial" w:cs="Arial"/>
          <w:b/>
          <w:sz w:val="24"/>
          <w:szCs w:val="24"/>
        </w:rPr>
        <w:t>3</w:t>
      </w:r>
      <w:r w:rsidR="00005992">
        <w:rPr>
          <w:rFonts w:ascii="Arial" w:hAnsi="Arial" w:cs="Arial"/>
          <w:b/>
          <w:sz w:val="24"/>
          <w:szCs w:val="24"/>
        </w:rPr>
        <w:t>4</w:t>
      </w:r>
      <w:r w:rsidR="00EE6A3C" w:rsidRPr="004972F0">
        <w:rPr>
          <w:rFonts w:ascii="Arial" w:hAnsi="Arial" w:cs="Arial"/>
          <w:b/>
          <w:sz w:val="24"/>
          <w:szCs w:val="24"/>
        </w:rPr>
        <w:t>.0</w:t>
      </w:r>
      <w:r w:rsidR="00EE6A3C" w:rsidRPr="004972F0">
        <w:rPr>
          <w:rFonts w:ascii="Arial" w:hAnsi="Arial" w:cs="Arial"/>
          <w:b/>
          <w:sz w:val="24"/>
          <w:szCs w:val="24"/>
        </w:rPr>
        <w:tab/>
        <w:t>REMOVAL OF CONTRACTOR’S EMPLOYEES</w:t>
      </w:r>
    </w:p>
    <w:p w:rsidR="00EE6A3C" w:rsidRPr="004972F0" w:rsidRDefault="00EE6A3C" w:rsidP="00E14FAD">
      <w:pPr>
        <w:spacing w:after="360"/>
        <w:rPr>
          <w:rFonts w:ascii="Arial" w:hAnsi="Arial" w:cs="Arial"/>
          <w:sz w:val="24"/>
          <w:szCs w:val="24"/>
        </w:rPr>
      </w:pPr>
      <w:r w:rsidRPr="004972F0">
        <w:rPr>
          <w:rFonts w:ascii="Arial" w:hAnsi="Arial" w:cs="Arial"/>
          <w:sz w:val="24"/>
          <w:szCs w:val="24"/>
        </w:rPr>
        <w:t>Contractor agrees to remove any of its employees from services rendered and to be rendered to the State, upon request in writing by the Procurement Officer.</w:t>
      </w:r>
    </w:p>
    <w:p w:rsidR="00194496" w:rsidRPr="004972F0" w:rsidRDefault="00857591" w:rsidP="00E14FAD">
      <w:pPr>
        <w:spacing w:after="240"/>
        <w:rPr>
          <w:rFonts w:ascii="Arial" w:hAnsi="Arial" w:cs="Arial"/>
          <w:b/>
          <w:sz w:val="24"/>
          <w:szCs w:val="24"/>
        </w:rPr>
      </w:pPr>
      <w:r w:rsidRPr="004972F0">
        <w:rPr>
          <w:rFonts w:ascii="Arial" w:hAnsi="Arial" w:cs="Arial"/>
          <w:b/>
          <w:sz w:val="24"/>
          <w:szCs w:val="24"/>
        </w:rPr>
        <w:lastRenderedPageBreak/>
        <w:t>3</w:t>
      </w:r>
      <w:r w:rsidR="00005992">
        <w:rPr>
          <w:rFonts w:ascii="Arial" w:hAnsi="Arial" w:cs="Arial"/>
          <w:b/>
          <w:sz w:val="24"/>
          <w:szCs w:val="24"/>
        </w:rPr>
        <w:t>5</w:t>
      </w:r>
      <w:r w:rsidRPr="004972F0">
        <w:rPr>
          <w:rFonts w:ascii="Arial" w:hAnsi="Arial" w:cs="Arial"/>
          <w:b/>
          <w:sz w:val="24"/>
          <w:szCs w:val="24"/>
        </w:rPr>
        <w:t>.0</w:t>
      </w:r>
      <w:r w:rsidRPr="004972F0">
        <w:rPr>
          <w:rFonts w:ascii="Arial" w:hAnsi="Arial" w:cs="Arial"/>
          <w:b/>
          <w:sz w:val="24"/>
          <w:szCs w:val="24"/>
        </w:rPr>
        <w:tab/>
      </w:r>
      <w:r w:rsidR="00194496" w:rsidRPr="004972F0">
        <w:rPr>
          <w:rFonts w:ascii="Arial" w:hAnsi="Arial" w:cs="Arial"/>
          <w:b/>
          <w:sz w:val="24"/>
          <w:szCs w:val="24"/>
        </w:rPr>
        <w:t>APPROVALS</w:t>
      </w:r>
    </w:p>
    <w:p w:rsidR="00194496" w:rsidRPr="004972F0" w:rsidRDefault="00194496" w:rsidP="00E14FAD">
      <w:pPr>
        <w:spacing w:after="360"/>
        <w:rPr>
          <w:rFonts w:ascii="Arial" w:hAnsi="Arial" w:cs="Arial"/>
          <w:sz w:val="24"/>
          <w:szCs w:val="24"/>
        </w:rPr>
      </w:pPr>
      <w:r w:rsidRPr="004972F0">
        <w:rPr>
          <w:rFonts w:ascii="Arial" w:hAnsi="Arial" w:cs="Arial"/>
          <w:sz w:val="24"/>
          <w:szCs w:val="24"/>
        </w:rPr>
        <w:t xml:space="preserve">Any agreement arising out of this offer may be subject to the approval of the Department of the Attorney </w:t>
      </w:r>
      <w:r w:rsidR="004E1C71" w:rsidRPr="004972F0">
        <w:rPr>
          <w:rFonts w:ascii="Arial" w:hAnsi="Arial" w:cs="Arial"/>
          <w:sz w:val="24"/>
          <w:szCs w:val="24"/>
        </w:rPr>
        <w:t>G</w:t>
      </w:r>
      <w:r w:rsidRPr="004972F0">
        <w:rPr>
          <w:rFonts w:ascii="Arial" w:hAnsi="Arial" w:cs="Arial"/>
          <w:sz w:val="24"/>
          <w:szCs w:val="24"/>
        </w:rPr>
        <w:t>eneral as to form, and is subject to all further approvals, including the approval of the Governor, required by statute, regulations, rule, order, or other directive.</w:t>
      </w:r>
    </w:p>
    <w:p w:rsidR="004D1081" w:rsidRPr="004972F0" w:rsidRDefault="00857591" w:rsidP="00E14FAD">
      <w:pPr>
        <w:pStyle w:val="Header"/>
        <w:tabs>
          <w:tab w:val="clear" w:pos="4320"/>
          <w:tab w:val="clear" w:pos="8640"/>
        </w:tabs>
        <w:spacing w:after="240"/>
        <w:jc w:val="left"/>
        <w:rPr>
          <w:rFonts w:ascii="Arial" w:hAnsi="Arial" w:cs="Arial"/>
          <w:sz w:val="24"/>
          <w:szCs w:val="24"/>
        </w:rPr>
      </w:pPr>
      <w:r w:rsidRPr="004972F0">
        <w:rPr>
          <w:rFonts w:ascii="Arial" w:hAnsi="Arial" w:cs="Arial"/>
          <w:b/>
          <w:sz w:val="24"/>
          <w:szCs w:val="24"/>
        </w:rPr>
        <w:t>3</w:t>
      </w:r>
      <w:r w:rsidR="00005992">
        <w:rPr>
          <w:rFonts w:ascii="Arial" w:hAnsi="Arial" w:cs="Arial"/>
          <w:b/>
          <w:sz w:val="24"/>
          <w:szCs w:val="24"/>
        </w:rPr>
        <w:t>6</w:t>
      </w:r>
      <w:r w:rsidR="001B1954" w:rsidRPr="004972F0">
        <w:rPr>
          <w:rFonts w:ascii="Arial" w:hAnsi="Arial" w:cs="Arial"/>
          <w:b/>
          <w:sz w:val="24"/>
          <w:szCs w:val="24"/>
        </w:rPr>
        <w:t>.</w:t>
      </w:r>
      <w:r w:rsidR="00535CB9" w:rsidRPr="004972F0">
        <w:rPr>
          <w:rFonts w:ascii="Arial" w:hAnsi="Arial" w:cs="Arial"/>
          <w:b/>
          <w:sz w:val="24"/>
          <w:szCs w:val="24"/>
        </w:rPr>
        <w:t>0</w:t>
      </w:r>
      <w:r w:rsidR="00535CB9" w:rsidRPr="004972F0">
        <w:rPr>
          <w:rFonts w:ascii="Arial" w:hAnsi="Arial" w:cs="Arial"/>
          <w:b/>
          <w:sz w:val="24"/>
          <w:szCs w:val="24"/>
        </w:rPr>
        <w:tab/>
      </w:r>
      <w:r w:rsidR="004D1081" w:rsidRPr="004972F0">
        <w:rPr>
          <w:rFonts w:ascii="Arial" w:hAnsi="Arial" w:cs="Arial"/>
          <w:b/>
          <w:sz w:val="24"/>
          <w:szCs w:val="24"/>
        </w:rPr>
        <w:t>RIGHTS AND REMEDIES FOR DEFAULT</w:t>
      </w:r>
    </w:p>
    <w:p w:rsidR="00F21EB4" w:rsidRPr="004972F0" w:rsidRDefault="00F21EB4" w:rsidP="00E14FAD">
      <w:pPr>
        <w:spacing w:after="360"/>
        <w:rPr>
          <w:rFonts w:ascii="Arial" w:hAnsi="Arial" w:cs="Arial"/>
          <w:sz w:val="24"/>
          <w:szCs w:val="24"/>
        </w:rPr>
      </w:pPr>
      <w:r w:rsidRPr="004972F0">
        <w:rPr>
          <w:rFonts w:ascii="Arial" w:hAnsi="Arial" w:cs="Arial"/>
          <w:sz w:val="24"/>
          <w:szCs w:val="24"/>
        </w:rPr>
        <w:t>In the event the Contractor fails, refuses or neglects to perform the services in accordance with the requirements of these General Specifications, Detailed Specifications, Special Provisions, and General Conditions as specified herein, the State reserves the right to purchase in the open market, a corresponding quantity of the goods specified herein and to deduct from any moneys due or that may thereafter become due the Contractor, the difference between the price named in the contract and the actual cost thereof to the State.  In case any money due the Contractor is insufficient for said purpose, the Contractor shall pay the difference upon demand by the State. The State may also utilize all other remedies provided by law.</w:t>
      </w:r>
    </w:p>
    <w:p w:rsidR="000141F5" w:rsidRPr="004972F0" w:rsidRDefault="00535CB9" w:rsidP="00E14FAD">
      <w:pPr>
        <w:tabs>
          <w:tab w:val="left" w:pos="0"/>
          <w:tab w:val="left" w:pos="495"/>
          <w:tab w:val="left" w:pos="720"/>
          <w:tab w:val="left" w:pos="1650"/>
          <w:tab w:val="left" w:pos="6840"/>
          <w:tab w:val="left" w:pos="8100"/>
          <w:tab w:val="left" w:pos="11340"/>
          <w:tab w:val="left" w:pos="11880"/>
          <w:tab w:val="left" w:pos="11970"/>
        </w:tabs>
        <w:spacing w:after="240" w:line="240" w:lineRule="atLeast"/>
        <w:rPr>
          <w:rFonts w:ascii="Arial" w:hAnsi="Arial" w:cs="Arial"/>
          <w:b/>
          <w:sz w:val="24"/>
          <w:szCs w:val="24"/>
        </w:rPr>
      </w:pPr>
      <w:r w:rsidRPr="004972F0">
        <w:rPr>
          <w:rFonts w:ascii="Arial" w:hAnsi="Arial" w:cs="Arial"/>
          <w:b/>
          <w:sz w:val="24"/>
          <w:szCs w:val="24"/>
        </w:rPr>
        <w:t>3</w:t>
      </w:r>
      <w:r w:rsidR="00005992">
        <w:rPr>
          <w:rFonts w:ascii="Arial" w:hAnsi="Arial" w:cs="Arial"/>
          <w:b/>
          <w:sz w:val="24"/>
          <w:szCs w:val="24"/>
        </w:rPr>
        <w:t>7</w:t>
      </w:r>
      <w:r w:rsidRPr="004972F0">
        <w:rPr>
          <w:rFonts w:ascii="Arial" w:hAnsi="Arial" w:cs="Arial"/>
          <w:b/>
          <w:sz w:val="24"/>
          <w:szCs w:val="24"/>
        </w:rPr>
        <w:t>.0</w:t>
      </w:r>
      <w:r w:rsidRPr="004972F0">
        <w:rPr>
          <w:rFonts w:ascii="Arial" w:hAnsi="Arial" w:cs="Arial"/>
          <w:b/>
          <w:sz w:val="24"/>
          <w:szCs w:val="24"/>
        </w:rPr>
        <w:tab/>
      </w:r>
      <w:r w:rsidR="000141F5" w:rsidRPr="004972F0">
        <w:rPr>
          <w:rFonts w:ascii="Arial" w:hAnsi="Arial" w:cs="Arial"/>
          <w:b/>
          <w:sz w:val="24"/>
          <w:szCs w:val="24"/>
        </w:rPr>
        <w:tab/>
        <w:t>TERMINATION FOR CONVENIENCE</w:t>
      </w:r>
      <w:r w:rsidR="001B1954" w:rsidRPr="004972F0">
        <w:rPr>
          <w:rFonts w:ascii="Arial" w:hAnsi="Arial" w:cs="Arial"/>
          <w:b/>
          <w:sz w:val="24"/>
          <w:szCs w:val="24"/>
        </w:rPr>
        <w:tab/>
      </w:r>
    </w:p>
    <w:p w:rsidR="000141F5" w:rsidRPr="004972F0" w:rsidRDefault="000141F5" w:rsidP="00E14FAD">
      <w:pPr>
        <w:tabs>
          <w:tab w:val="left" w:pos="0"/>
          <w:tab w:val="left" w:pos="495"/>
          <w:tab w:val="left" w:pos="720"/>
          <w:tab w:val="left" w:pos="1650"/>
          <w:tab w:val="left" w:pos="6840"/>
          <w:tab w:val="left" w:pos="8100"/>
          <w:tab w:val="left" w:pos="11340"/>
          <w:tab w:val="left" w:pos="11880"/>
          <w:tab w:val="left" w:pos="11970"/>
        </w:tabs>
        <w:spacing w:after="360" w:line="240" w:lineRule="atLeast"/>
        <w:rPr>
          <w:rFonts w:ascii="Arial" w:hAnsi="Arial" w:cs="Arial"/>
          <w:sz w:val="24"/>
          <w:szCs w:val="24"/>
        </w:rPr>
      </w:pPr>
      <w:r w:rsidRPr="004972F0">
        <w:rPr>
          <w:rFonts w:ascii="Arial" w:hAnsi="Arial" w:cs="Arial"/>
          <w:sz w:val="24"/>
          <w:szCs w:val="24"/>
        </w:rPr>
        <w:t>The Agency may, when the interests of the State so require, terminate this Contract in whole or in part, for the convenience of the State.  The Agency will give written notice of the termination to the Contractor specifying the part of the Contract terminated and when termination becomes effective.</w:t>
      </w:r>
    </w:p>
    <w:p w:rsidR="00EE6A3C" w:rsidRPr="004972F0" w:rsidRDefault="000141F5" w:rsidP="00E14FAD">
      <w:pPr>
        <w:tabs>
          <w:tab w:val="left" w:pos="0"/>
          <w:tab w:val="left" w:pos="495"/>
          <w:tab w:val="left" w:pos="720"/>
          <w:tab w:val="left" w:pos="1650"/>
          <w:tab w:val="left" w:pos="6840"/>
          <w:tab w:val="left" w:pos="8100"/>
          <w:tab w:val="left" w:pos="11340"/>
          <w:tab w:val="left" w:pos="11880"/>
          <w:tab w:val="left" w:pos="11970"/>
        </w:tabs>
        <w:spacing w:after="240" w:line="240" w:lineRule="atLeast"/>
        <w:rPr>
          <w:rFonts w:ascii="Arial" w:hAnsi="Arial" w:cs="Arial"/>
          <w:sz w:val="24"/>
          <w:szCs w:val="24"/>
        </w:rPr>
      </w:pPr>
      <w:r w:rsidRPr="004972F0">
        <w:rPr>
          <w:rFonts w:ascii="Arial" w:hAnsi="Arial" w:cs="Arial"/>
          <w:b/>
          <w:sz w:val="24"/>
          <w:szCs w:val="24"/>
        </w:rPr>
        <w:t>3</w:t>
      </w:r>
      <w:r w:rsidR="00005992">
        <w:rPr>
          <w:rFonts w:ascii="Arial" w:hAnsi="Arial" w:cs="Arial"/>
          <w:b/>
          <w:sz w:val="24"/>
          <w:szCs w:val="24"/>
        </w:rPr>
        <w:t>8</w:t>
      </w:r>
      <w:r w:rsidRPr="004972F0">
        <w:rPr>
          <w:rFonts w:ascii="Arial" w:hAnsi="Arial" w:cs="Arial"/>
          <w:b/>
          <w:sz w:val="24"/>
          <w:szCs w:val="24"/>
        </w:rPr>
        <w:t>.0</w:t>
      </w:r>
      <w:r w:rsidRPr="004972F0">
        <w:rPr>
          <w:rFonts w:ascii="Arial" w:hAnsi="Arial" w:cs="Arial"/>
          <w:b/>
          <w:sz w:val="24"/>
          <w:szCs w:val="24"/>
        </w:rPr>
        <w:tab/>
      </w:r>
      <w:r w:rsidRPr="004972F0">
        <w:rPr>
          <w:rFonts w:ascii="Arial" w:hAnsi="Arial" w:cs="Arial"/>
          <w:b/>
          <w:sz w:val="24"/>
          <w:szCs w:val="24"/>
        </w:rPr>
        <w:tab/>
      </w:r>
      <w:r w:rsidR="00535CB9" w:rsidRPr="004972F0">
        <w:rPr>
          <w:rFonts w:ascii="Arial" w:hAnsi="Arial" w:cs="Arial"/>
          <w:b/>
          <w:sz w:val="24"/>
          <w:szCs w:val="24"/>
        </w:rPr>
        <w:t>PROTESTS</w:t>
      </w:r>
    </w:p>
    <w:p w:rsidR="004E1C71" w:rsidRPr="004972F0" w:rsidRDefault="004E1C71" w:rsidP="00E14FAD">
      <w:pPr>
        <w:pStyle w:val="BodyText"/>
        <w:spacing w:after="240"/>
        <w:jc w:val="left"/>
        <w:rPr>
          <w:rFonts w:ascii="Arial" w:hAnsi="Arial" w:cs="Arial"/>
          <w:sz w:val="24"/>
          <w:szCs w:val="24"/>
        </w:rPr>
      </w:pPr>
      <w:r w:rsidRPr="004972F0">
        <w:rPr>
          <w:rFonts w:ascii="Arial" w:hAnsi="Arial" w:cs="Arial"/>
          <w:sz w:val="24"/>
          <w:szCs w:val="24"/>
        </w:rPr>
        <w:t xml:space="preserve">Pursuant to HRS § 103D-701, an actual or prospective </w:t>
      </w:r>
      <w:r w:rsidR="00D45A4A" w:rsidRPr="004972F0">
        <w:rPr>
          <w:rFonts w:ascii="Arial" w:hAnsi="Arial" w:cs="Arial"/>
          <w:sz w:val="24"/>
          <w:szCs w:val="24"/>
        </w:rPr>
        <w:t>O</w:t>
      </w:r>
      <w:r w:rsidRPr="004972F0">
        <w:rPr>
          <w:rFonts w:ascii="Arial" w:hAnsi="Arial" w:cs="Arial"/>
          <w:sz w:val="24"/>
          <w:szCs w:val="24"/>
        </w:rPr>
        <w:t xml:space="preserve">fferor who is aggrieved in connection with the solicitation or award of a contract may submit a protest.  Any protest shall be submitted in writing to the Procurement Officer James Kurata, Acting </w:t>
      </w:r>
      <w:r w:rsidR="00D45A4A" w:rsidRPr="004972F0">
        <w:rPr>
          <w:rFonts w:ascii="Arial" w:hAnsi="Arial" w:cs="Arial"/>
          <w:sz w:val="24"/>
          <w:szCs w:val="24"/>
        </w:rPr>
        <w:t>Central Services</w:t>
      </w:r>
      <w:r w:rsidRPr="004972F0">
        <w:rPr>
          <w:rFonts w:ascii="Arial" w:hAnsi="Arial" w:cs="Arial"/>
          <w:sz w:val="24"/>
          <w:szCs w:val="24"/>
        </w:rPr>
        <w:t xml:space="preserve"> Administrator, 729 Kakoi Street, Honolulu, Hawaii 96819.</w:t>
      </w:r>
    </w:p>
    <w:p w:rsidR="004E1C71" w:rsidRPr="004972F0" w:rsidRDefault="004E1C71" w:rsidP="00E14FAD">
      <w:pPr>
        <w:rPr>
          <w:rFonts w:ascii="Arial" w:hAnsi="Arial" w:cs="Arial"/>
          <w:sz w:val="24"/>
          <w:szCs w:val="24"/>
        </w:rPr>
      </w:pPr>
      <w:r w:rsidRPr="004972F0">
        <w:rPr>
          <w:rFonts w:ascii="Arial" w:hAnsi="Arial" w:cs="Arial"/>
          <w:sz w:val="24"/>
          <w:szCs w:val="24"/>
        </w:rPr>
        <w:t xml:space="preserve">A protest shall be submitted in writing within five working days after the aggrieved person knows or should have known of the facts giving rise thereto; provided that a protest based upon the content of the solicitation shall be submitted in writing prior to the date set for receipt of offers. Further provided that a protest of an award or proposed award shall be submitted within five working days after the posting of award. </w:t>
      </w:r>
    </w:p>
    <w:p w:rsidR="004E1C71" w:rsidRPr="004972F0" w:rsidRDefault="004E1C71" w:rsidP="00E14FAD">
      <w:pPr>
        <w:ind w:hanging="360"/>
        <w:rPr>
          <w:rFonts w:ascii="Arial" w:hAnsi="Arial" w:cs="Arial"/>
          <w:sz w:val="24"/>
          <w:szCs w:val="24"/>
        </w:rPr>
      </w:pPr>
    </w:p>
    <w:p w:rsidR="004E1C71" w:rsidRPr="00903D88" w:rsidRDefault="004E1C71" w:rsidP="00E14FAD">
      <w:pPr>
        <w:spacing w:after="480"/>
        <w:rPr>
          <w:rFonts w:ascii="Arial" w:hAnsi="Arial" w:cs="Arial"/>
          <w:sz w:val="22"/>
          <w:szCs w:val="22"/>
        </w:rPr>
      </w:pPr>
      <w:r w:rsidRPr="004972F0">
        <w:rPr>
          <w:rFonts w:ascii="Arial" w:hAnsi="Arial" w:cs="Arial"/>
          <w:sz w:val="24"/>
          <w:szCs w:val="24"/>
        </w:rPr>
        <w:t xml:space="preserve">Award(s), if any, resulting from this solicitation shall be posted to the State </w:t>
      </w:r>
      <w:r w:rsidR="00903D88" w:rsidRPr="004972F0">
        <w:rPr>
          <w:rFonts w:ascii="Arial" w:hAnsi="Arial" w:cs="Arial"/>
          <w:sz w:val="24"/>
          <w:szCs w:val="24"/>
        </w:rPr>
        <w:t>P</w:t>
      </w:r>
      <w:r w:rsidRPr="004972F0">
        <w:rPr>
          <w:rFonts w:ascii="Arial" w:hAnsi="Arial" w:cs="Arial"/>
          <w:sz w:val="24"/>
          <w:szCs w:val="24"/>
        </w:rPr>
        <w:t>rocurement Office  website: http://www.hawaii.gov/spo.</w:t>
      </w:r>
      <w:r w:rsidRPr="00903D88">
        <w:rPr>
          <w:rFonts w:ascii="Arial" w:hAnsi="Arial" w:cs="Arial"/>
          <w:sz w:val="22"/>
          <w:szCs w:val="22"/>
        </w:rPr>
        <w:t xml:space="preserve">   </w:t>
      </w:r>
    </w:p>
    <w:sectPr w:rsidR="004E1C71" w:rsidRPr="00903D88" w:rsidSect="008D614B">
      <w:footerReference w:type="default" r:id="rId8"/>
      <w:endnotePr>
        <w:numFmt w:val="decimal"/>
      </w:endnotePr>
      <w:pgSz w:w="12240" w:h="15840" w:code="1"/>
      <w:pgMar w:top="1440" w:right="1440" w:bottom="1440" w:left="1440" w:header="720" w:footer="1152" w:gutter="0"/>
      <w:pgNumType w:start="1"/>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0651" w:rsidRDefault="00690651">
      <w:pPr>
        <w:spacing w:line="20" w:lineRule="exact"/>
        <w:rPr>
          <w:sz w:val="24"/>
        </w:rPr>
      </w:pPr>
    </w:p>
  </w:endnote>
  <w:endnote w:type="continuationSeparator" w:id="0">
    <w:p w:rsidR="00690651" w:rsidRDefault="00690651">
      <w:r>
        <w:rPr>
          <w:sz w:val="24"/>
        </w:rPr>
        <w:t xml:space="preserve"> </w:t>
      </w:r>
    </w:p>
  </w:endnote>
  <w:endnote w:type="continuationNotice" w:id="1">
    <w:p w:rsidR="00690651" w:rsidRDefault="00690651">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Univers">
    <w:altName w:val="Arial"/>
    <w:panose1 w:val="00000000000000000000"/>
    <w:charset w:val="00"/>
    <w:family w:val="swiss"/>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5CB9" w:rsidRDefault="00535CB9">
    <w:pPr>
      <w:pStyle w:val="Footer"/>
      <w:tabs>
        <w:tab w:val="clear" w:pos="4320"/>
        <w:tab w:val="clear" w:pos="8640"/>
        <w:tab w:val="center" w:pos="4680"/>
        <w:tab w:val="right" w:pos="9360"/>
      </w:tabs>
      <w:rPr>
        <w:rFonts w:ascii="Arial" w:hAnsi="Arial"/>
        <w:sz w:val="22"/>
      </w:rPr>
    </w:pPr>
    <w:r>
      <w:rPr>
        <w:rFonts w:ascii="Arial" w:hAnsi="Arial"/>
        <w:sz w:val="22"/>
      </w:rPr>
      <w:t>SPECIAL PROVISIONS</w:t>
    </w:r>
    <w:r>
      <w:rPr>
        <w:rFonts w:ascii="Arial" w:hAnsi="Arial"/>
        <w:sz w:val="22"/>
      </w:rPr>
      <w:tab/>
      <w:t>SP-</w:t>
    </w:r>
    <w:r>
      <w:rPr>
        <w:rStyle w:val="PageNumber"/>
        <w:rFonts w:ascii="Arial" w:hAnsi="Arial"/>
        <w:sz w:val="22"/>
      </w:rPr>
      <w:fldChar w:fldCharType="begin"/>
    </w:r>
    <w:r>
      <w:rPr>
        <w:rStyle w:val="PageNumber"/>
        <w:rFonts w:ascii="Arial" w:hAnsi="Arial"/>
        <w:sz w:val="22"/>
      </w:rPr>
      <w:instrText xml:space="preserve"> PAGE </w:instrText>
    </w:r>
    <w:r>
      <w:rPr>
        <w:rStyle w:val="PageNumber"/>
        <w:rFonts w:ascii="Arial" w:hAnsi="Arial"/>
        <w:sz w:val="22"/>
      </w:rPr>
      <w:fldChar w:fldCharType="separate"/>
    </w:r>
    <w:r w:rsidR="00396852">
      <w:rPr>
        <w:rStyle w:val="PageNumber"/>
        <w:rFonts w:ascii="Arial" w:hAnsi="Arial"/>
        <w:noProof/>
        <w:sz w:val="22"/>
      </w:rPr>
      <w:t>2</w:t>
    </w:r>
    <w:r>
      <w:rPr>
        <w:rStyle w:val="PageNumber"/>
        <w:rFonts w:ascii="Arial" w:hAnsi="Arial"/>
        <w:sz w:val="22"/>
      </w:rPr>
      <w:fldChar w:fldCharType="end"/>
    </w:r>
    <w:r>
      <w:rPr>
        <w:rStyle w:val="PageNumber"/>
        <w:rFonts w:ascii="Arial" w:hAnsi="Arial"/>
        <w:sz w:val="22"/>
      </w:rPr>
      <w:tab/>
    </w:r>
    <w:r>
      <w:rPr>
        <w:rStyle w:val="PageNumber"/>
        <w:rFonts w:ascii="Arial" w:hAnsi="Arial" w:cs="Arial"/>
        <w:sz w:val="22"/>
      </w:rPr>
      <w:t>IFB NO. CSD-</w:t>
    </w:r>
    <w:r w:rsidR="00A25C15">
      <w:rPr>
        <w:rStyle w:val="PageNumber"/>
        <w:rFonts w:ascii="Arial" w:hAnsi="Arial" w:cs="Arial"/>
        <w:sz w:val="22"/>
      </w:rPr>
      <w:t>1</w:t>
    </w:r>
    <w:r w:rsidR="004972F0">
      <w:rPr>
        <w:rStyle w:val="PageNumber"/>
        <w:rFonts w:ascii="Arial" w:hAnsi="Arial" w:cs="Arial"/>
        <w:sz w:val="22"/>
      </w:rPr>
      <w:t>6</w:t>
    </w:r>
    <w:r>
      <w:rPr>
        <w:rStyle w:val="PageNumber"/>
        <w:rFonts w:ascii="Arial" w:hAnsi="Arial" w:cs="Arial"/>
        <w:sz w:val="22"/>
      </w:rPr>
      <w:t>-00</w:t>
    </w:r>
    <w:r w:rsidR="004972F0">
      <w:rPr>
        <w:rStyle w:val="PageNumber"/>
        <w:rFonts w:ascii="Arial" w:hAnsi="Arial" w:cs="Arial"/>
        <w:sz w:val="22"/>
      </w:rPr>
      <w:t>5</w:t>
    </w:r>
    <w:r>
      <w:rPr>
        <w:rStyle w:val="PageNumber"/>
        <w:rFonts w:ascii="Arial" w:hAnsi="Arial" w:cs="Arial"/>
        <w:sz w:val="22"/>
      </w:rPr>
      <w:t>-O</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0651" w:rsidRDefault="00690651">
      <w:r>
        <w:rPr>
          <w:sz w:val="24"/>
        </w:rPr>
        <w:separator/>
      </w:r>
    </w:p>
  </w:footnote>
  <w:footnote w:type="continuationSeparator" w:id="0">
    <w:p w:rsidR="00690651" w:rsidRDefault="006906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14518"/>
    <w:multiLevelType w:val="hybridMultilevel"/>
    <w:tmpl w:val="EC729646"/>
    <w:lvl w:ilvl="0" w:tplc="F16A15D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6D350E"/>
    <w:multiLevelType w:val="hybridMultilevel"/>
    <w:tmpl w:val="1FF8E4A8"/>
    <w:lvl w:ilvl="0" w:tplc="AF5A85A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92C1D72"/>
    <w:multiLevelType w:val="hybridMultilevel"/>
    <w:tmpl w:val="B4E2B36C"/>
    <w:lvl w:ilvl="0" w:tplc="C9F6623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EC1238A"/>
    <w:multiLevelType w:val="hybridMultilevel"/>
    <w:tmpl w:val="1814F4CC"/>
    <w:lvl w:ilvl="0" w:tplc="0C02E3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0C33D98"/>
    <w:multiLevelType w:val="hybridMultilevel"/>
    <w:tmpl w:val="0532CE7E"/>
    <w:lvl w:ilvl="0" w:tplc="7B10A192">
      <w:start w:val="3"/>
      <w:numFmt w:val="low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5" w15:restartNumberingAfterBreak="0">
    <w:nsid w:val="12CD69EE"/>
    <w:multiLevelType w:val="singleLevel"/>
    <w:tmpl w:val="519AF8EC"/>
    <w:lvl w:ilvl="0">
      <w:start w:val="1"/>
      <w:numFmt w:val="lowerLetter"/>
      <w:lvlText w:val="%1."/>
      <w:lvlJc w:val="left"/>
      <w:pPr>
        <w:tabs>
          <w:tab w:val="num" w:pos="2880"/>
        </w:tabs>
        <w:ind w:left="2880" w:hanging="720"/>
      </w:pPr>
      <w:rPr>
        <w:rFonts w:hint="default"/>
      </w:rPr>
    </w:lvl>
  </w:abstractNum>
  <w:abstractNum w:abstractNumId="6" w15:restartNumberingAfterBreak="0">
    <w:nsid w:val="13B0077B"/>
    <w:multiLevelType w:val="hybridMultilevel"/>
    <w:tmpl w:val="12545E0A"/>
    <w:lvl w:ilvl="0" w:tplc="36BA0E2A">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5B32DAB"/>
    <w:multiLevelType w:val="hybridMultilevel"/>
    <w:tmpl w:val="8BEA378A"/>
    <w:lvl w:ilvl="0" w:tplc="5A0E40F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88F69AF"/>
    <w:multiLevelType w:val="hybridMultilevel"/>
    <w:tmpl w:val="42622042"/>
    <w:lvl w:ilvl="0" w:tplc="2E340216">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CDD7B93"/>
    <w:multiLevelType w:val="hybridMultilevel"/>
    <w:tmpl w:val="2570C308"/>
    <w:lvl w:ilvl="0" w:tplc="CD56FCF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1487CB6"/>
    <w:multiLevelType w:val="hybridMultilevel"/>
    <w:tmpl w:val="30C0B218"/>
    <w:lvl w:ilvl="0" w:tplc="5F469D8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3CB5B58"/>
    <w:multiLevelType w:val="singleLevel"/>
    <w:tmpl w:val="03089F40"/>
    <w:lvl w:ilvl="0">
      <w:start w:val="1"/>
      <w:numFmt w:val="decimal"/>
      <w:lvlText w:val="%1."/>
      <w:lvlJc w:val="left"/>
      <w:pPr>
        <w:tabs>
          <w:tab w:val="num" w:pos="720"/>
        </w:tabs>
        <w:ind w:left="720" w:hanging="720"/>
      </w:pPr>
      <w:rPr>
        <w:rFonts w:hint="default"/>
      </w:rPr>
    </w:lvl>
  </w:abstractNum>
  <w:abstractNum w:abstractNumId="12" w15:restartNumberingAfterBreak="0">
    <w:nsid w:val="24E401D7"/>
    <w:multiLevelType w:val="hybridMultilevel"/>
    <w:tmpl w:val="7326FC26"/>
    <w:lvl w:ilvl="0" w:tplc="83BC52C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7EC5226"/>
    <w:multiLevelType w:val="singleLevel"/>
    <w:tmpl w:val="7186C12E"/>
    <w:lvl w:ilvl="0">
      <w:start w:val="1"/>
      <w:numFmt w:val="decimal"/>
      <w:lvlText w:val="%1."/>
      <w:lvlJc w:val="left"/>
      <w:pPr>
        <w:tabs>
          <w:tab w:val="num" w:pos="1080"/>
        </w:tabs>
        <w:ind w:left="1080" w:hanging="360"/>
      </w:pPr>
      <w:rPr>
        <w:rFonts w:hint="default"/>
      </w:rPr>
    </w:lvl>
  </w:abstractNum>
  <w:abstractNum w:abstractNumId="14" w15:restartNumberingAfterBreak="0">
    <w:nsid w:val="2AB17ED9"/>
    <w:multiLevelType w:val="hybridMultilevel"/>
    <w:tmpl w:val="3AA08282"/>
    <w:lvl w:ilvl="0" w:tplc="3F32F62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B383C1C"/>
    <w:multiLevelType w:val="hybridMultilevel"/>
    <w:tmpl w:val="5F883D32"/>
    <w:lvl w:ilvl="0" w:tplc="0A1C1D9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2C020B20"/>
    <w:multiLevelType w:val="hybridMultilevel"/>
    <w:tmpl w:val="0E702084"/>
    <w:lvl w:ilvl="0" w:tplc="23A24C0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11B23D1"/>
    <w:multiLevelType w:val="hybridMultilevel"/>
    <w:tmpl w:val="9B78BF2E"/>
    <w:lvl w:ilvl="0" w:tplc="90A452E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18872E1"/>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32715248"/>
    <w:multiLevelType w:val="hybridMultilevel"/>
    <w:tmpl w:val="AB66DEAE"/>
    <w:lvl w:ilvl="0" w:tplc="76C0FD8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6B45FEF"/>
    <w:multiLevelType w:val="hybridMultilevel"/>
    <w:tmpl w:val="49444252"/>
    <w:lvl w:ilvl="0" w:tplc="E646A31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A3A7450"/>
    <w:multiLevelType w:val="hybridMultilevel"/>
    <w:tmpl w:val="9CB4286C"/>
    <w:lvl w:ilvl="0" w:tplc="D46CD346">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2" w15:restartNumberingAfterBreak="0">
    <w:nsid w:val="3C955804"/>
    <w:multiLevelType w:val="singleLevel"/>
    <w:tmpl w:val="04090019"/>
    <w:lvl w:ilvl="0">
      <w:start w:val="1"/>
      <w:numFmt w:val="lowerLetter"/>
      <w:lvlText w:val="%1."/>
      <w:lvlJc w:val="left"/>
      <w:pPr>
        <w:ind w:left="1080" w:hanging="360"/>
      </w:pPr>
      <w:rPr>
        <w:rFonts w:hint="default"/>
      </w:rPr>
    </w:lvl>
  </w:abstractNum>
  <w:abstractNum w:abstractNumId="23" w15:restartNumberingAfterBreak="0">
    <w:nsid w:val="3F223EF2"/>
    <w:multiLevelType w:val="hybridMultilevel"/>
    <w:tmpl w:val="FF1C8C9E"/>
    <w:lvl w:ilvl="0" w:tplc="04184C5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05B21E8"/>
    <w:multiLevelType w:val="hybridMultilevel"/>
    <w:tmpl w:val="D57211BA"/>
    <w:lvl w:ilvl="0" w:tplc="D86E803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1AA65B4"/>
    <w:multiLevelType w:val="hybridMultilevel"/>
    <w:tmpl w:val="3BD0F324"/>
    <w:lvl w:ilvl="0" w:tplc="899CB9E0">
      <w:start w:val="2"/>
      <w:numFmt w:val="upperLetter"/>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3D171AE"/>
    <w:multiLevelType w:val="hybridMultilevel"/>
    <w:tmpl w:val="3280E99C"/>
    <w:lvl w:ilvl="0" w:tplc="6D188CB2">
      <w:start w:val="2"/>
      <w:numFmt w:val="lowerLetter"/>
      <w:lvlText w:val="%1."/>
      <w:lvlJc w:val="left"/>
      <w:pPr>
        <w:tabs>
          <w:tab w:val="num" w:pos="1260"/>
        </w:tabs>
        <w:ind w:left="1260" w:hanging="360"/>
      </w:pPr>
      <w:rPr>
        <w:rFonts w:hint="default"/>
        <w:u w:val="none"/>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27" w15:restartNumberingAfterBreak="0">
    <w:nsid w:val="43EB4F91"/>
    <w:multiLevelType w:val="hybridMultilevel"/>
    <w:tmpl w:val="71461F82"/>
    <w:lvl w:ilvl="0" w:tplc="7EA2849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5E064F1"/>
    <w:multiLevelType w:val="hybridMultilevel"/>
    <w:tmpl w:val="7D12C0B0"/>
    <w:lvl w:ilvl="0" w:tplc="8626EC0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B92678"/>
    <w:multiLevelType w:val="hybridMultilevel"/>
    <w:tmpl w:val="F7F8703A"/>
    <w:lvl w:ilvl="0" w:tplc="3D7E9A66">
      <w:start w:val="1"/>
      <w:numFmt w:val="decimal"/>
      <w:lvlText w:val="%1."/>
      <w:lvlJc w:val="left"/>
      <w:pPr>
        <w:tabs>
          <w:tab w:val="num" w:pos="2160"/>
        </w:tabs>
        <w:ind w:left="2160" w:hanging="720"/>
      </w:pPr>
      <w:rPr>
        <w:rFonts w:hint="default"/>
      </w:rPr>
    </w:lvl>
    <w:lvl w:ilvl="1" w:tplc="4A82D026">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B0539E3"/>
    <w:multiLevelType w:val="hybridMultilevel"/>
    <w:tmpl w:val="E474EC28"/>
    <w:lvl w:ilvl="0" w:tplc="DE026EA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CC726E9"/>
    <w:multiLevelType w:val="hybridMultilevel"/>
    <w:tmpl w:val="FDE0224E"/>
    <w:lvl w:ilvl="0" w:tplc="DEC26E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2F845BE"/>
    <w:multiLevelType w:val="hybridMultilevel"/>
    <w:tmpl w:val="B8B0C2C4"/>
    <w:lvl w:ilvl="0" w:tplc="BC5A46A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15:restartNumberingAfterBreak="0">
    <w:nsid w:val="5CB025D7"/>
    <w:multiLevelType w:val="hybridMultilevel"/>
    <w:tmpl w:val="BC628BFA"/>
    <w:lvl w:ilvl="0" w:tplc="9030252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5EC917E3"/>
    <w:multiLevelType w:val="hybridMultilevel"/>
    <w:tmpl w:val="40CE747A"/>
    <w:lvl w:ilvl="0" w:tplc="BA4EC95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0A7239C"/>
    <w:multiLevelType w:val="hybridMultilevel"/>
    <w:tmpl w:val="B010DE4A"/>
    <w:lvl w:ilvl="0" w:tplc="2CE0EE2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257022D"/>
    <w:multiLevelType w:val="hybridMultilevel"/>
    <w:tmpl w:val="6A442D28"/>
    <w:lvl w:ilvl="0" w:tplc="0316AEF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36560C4"/>
    <w:multiLevelType w:val="singleLevel"/>
    <w:tmpl w:val="33CED7EC"/>
    <w:lvl w:ilvl="0">
      <w:start w:val="3"/>
      <w:numFmt w:val="lowerLetter"/>
      <w:lvlText w:val="%1."/>
      <w:lvlJc w:val="left"/>
      <w:pPr>
        <w:tabs>
          <w:tab w:val="num" w:pos="1440"/>
        </w:tabs>
        <w:ind w:left="1440" w:hanging="480"/>
      </w:pPr>
      <w:rPr>
        <w:rFonts w:hint="default"/>
      </w:rPr>
    </w:lvl>
  </w:abstractNum>
  <w:abstractNum w:abstractNumId="39" w15:restartNumberingAfterBreak="0">
    <w:nsid w:val="65C032CB"/>
    <w:multiLevelType w:val="hybridMultilevel"/>
    <w:tmpl w:val="B43ABE0C"/>
    <w:lvl w:ilvl="0" w:tplc="7F402D3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7B01D17"/>
    <w:multiLevelType w:val="hybridMultilevel"/>
    <w:tmpl w:val="6E288AC0"/>
    <w:lvl w:ilvl="0" w:tplc="43C8C9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89C07BB"/>
    <w:multiLevelType w:val="hybridMultilevel"/>
    <w:tmpl w:val="11347840"/>
    <w:lvl w:ilvl="0" w:tplc="4C501B30">
      <w:start w:val="1"/>
      <w:numFmt w:val="decimal"/>
      <w:lvlText w:val="%1."/>
      <w:lvlJc w:val="left"/>
      <w:pPr>
        <w:tabs>
          <w:tab w:val="num" w:pos="2160"/>
        </w:tabs>
        <w:ind w:left="2160" w:hanging="720"/>
      </w:pPr>
      <w:rPr>
        <w:rFonts w:hint="default"/>
      </w:rPr>
    </w:lvl>
    <w:lvl w:ilvl="1" w:tplc="9324584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CCA4691"/>
    <w:multiLevelType w:val="hybridMultilevel"/>
    <w:tmpl w:val="BB4E2AAE"/>
    <w:lvl w:ilvl="0" w:tplc="1368D87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6E6442A0"/>
    <w:multiLevelType w:val="singleLevel"/>
    <w:tmpl w:val="7C507EFC"/>
    <w:lvl w:ilvl="0">
      <w:start w:val="1"/>
      <w:numFmt w:val="lowerLetter"/>
      <w:lvlText w:val="%1."/>
      <w:lvlJc w:val="left"/>
      <w:pPr>
        <w:tabs>
          <w:tab w:val="num" w:pos="1440"/>
        </w:tabs>
        <w:ind w:left="1440" w:hanging="720"/>
      </w:pPr>
      <w:rPr>
        <w:rFonts w:hint="default"/>
      </w:rPr>
    </w:lvl>
  </w:abstractNum>
  <w:abstractNum w:abstractNumId="44" w15:restartNumberingAfterBreak="0">
    <w:nsid w:val="71A04C2E"/>
    <w:multiLevelType w:val="hybridMultilevel"/>
    <w:tmpl w:val="A4A862EE"/>
    <w:lvl w:ilvl="0" w:tplc="A9107B6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1B336B2"/>
    <w:multiLevelType w:val="hybridMultilevel"/>
    <w:tmpl w:val="1DE41950"/>
    <w:lvl w:ilvl="0" w:tplc="9DF0A84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73F79F3"/>
    <w:multiLevelType w:val="hybridMultilevel"/>
    <w:tmpl w:val="769491DE"/>
    <w:lvl w:ilvl="0" w:tplc="7E7A9A0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77E305A7"/>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48" w15:restartNumberingAfterBreak="0">
    <w:nsid w:val="787319DF"/>
    <w:multiLevelType w:val="singleLevel"/>
    <w:tmpl w:val="FE6CF9BC"/>
    <w:lvl w:ilvl="0">
      <w:start w:val="5"/>
      <w:numFmt w:val="decimal"/>
      <w:lvlText w:val="%1."/>
      <w:lvlJc w:val="left"/>
      <w:pPr>
        <w:tabs>
          <w:tab w:val="num" w:pos="2160"/>
        </w:tabs>
        <w:ind w:left="2160" w:hanging="720"/>
      </w:pPr>
      <w:rPr>
        <w:rFonts w:hint="default"/>
      </w:rPr>
    </w:lvl>
  </w:abstractNum>
  <w:num w:numId="1">
    <w:abstractNumId w:val="48"/>
  </w:num>
  <w:num w:numId="2">
    <w:abstractNumId w:val="5"/>
  </w:num>
  <w:num w:numId="3">
    <w:abstractNumId w:val="13"/>
  </w:num>
  <w:num w:numId="4">
    <w:abstractNumId w:val="38"/>
  </w:num>
  <w:num w:numId="5">
    <w:abstractNumId w:val="18"/>
  </w:num>
  <w:num w:numId="6">
    <w:abstractNumId w:val="47"/>
  </w:num>
  <w:num w:numId="7">
    <w:abstractNumId w:val="33"/>
  </w:num>
  <w:num w:numId="8">
    <w:abstractNumId w:val="25"/>
  </w:num>
  <w:num w:numId="9">
    <w:abstractNumId w:val="4"/>
  </w:num>
  <w:num w:numId="10">
    <w:abstractNumId w:val="26"/>
  </w:num>
  <w:num w:numId="11">
    <w:abstractNumId w:val="21"/>
  </w:num>
  <w:num w:numId="12">
    <w:abstractNumId w:val="2"/>
  </w:num>
  <w:num w:numId="13">
    <w:abstractNumId w:val="36"/>
  </w:num>
  <w:num w:numId="14">
    <w:abstractNumId w:val="40"/>
  </w:num>
  <w:num w:numId="15">
    <w:abstractNumId w:val="1"/>
  </w:num>
  <w:num w:numId="16">
    <w:abstractNumId w:val="35"/>
  </w:num>
  <w:num w:numId="17">
    <w:abstractNumId w:val="0"/>
  </w:num>
  <w:num w:numId="18">
    <w:abstractNumId w:val="17"/>
  </w:num>
  <w:num w:numId="19">
    <w:abstractNumId w:val="31"/>
  </w:num>
  <w:num w:numId="20">
    <w:abstractNumId w:val="44"/>
  </w:num>
  <w:num w:numId="21">
    <w:abstractNumId w:val="20"/>
  </w:num>
  <w:num w:numId="22">
    <w:abstractNumId w:val="30"/>
  </w:num>
  <w:num w:numId="23">
    <w:abstractNumId w:val="28"/>
  </w:num>
  <w:num w:numId="24">
    <w:abstractNumId w:val="27"/>
  </w:num>
  <w:num w:numId="25">
    <w:abstractNumId w:val="42"/>
  </w:num>
  <w:num w:numId="26">
    <w:abstractNumId w:val="15"/>
  </w:num>
  <w:num w:numId="27">
    <w:abstractNumId w:val="23"/>
  </w:num>
  <w:num w:numId="28">
    <w:abstractNumId w:val="16"/>
  </w:num>
  <w:num w:numId="29">
    <w:abstractNumId w:val="7"/>
  </w:num>
  <w:num w:numId="30">
    <w:abstractNumId w:val="34"/>
  </w:num>
  <w:num w:numId="31">
    <w:abstractNumId w:val="10"/>
  </w:num>
  <w:num w:numId="32">
    <w:abstractNumId w:val="45"/>
  </w:num>
  <w:num w:numId="33">
    <w:abstractNumId w:val="24"/>
  </w:num>
  <w:num w:numId="34">
    <w:abstractNumId w:val="14"/>
  </w:num>
  <w:num w:numId="35">
    <w:abstractNumId w:val="39"/>
  </w:num>
  <w:num w:numId="36">
    <w:abstractNumId w:val="6"/>
  </w:num>
  <w:num w:numId="37">
    <w:abstractNumId w:val="8"/>
  </w:num>
  <w:num w:numId="38">
    <w:abstractNumId w:val="46"/>
  </w:num>
  <w:num w:numId="39">
    <w:abstractNumId w:val="29"/>
  </w:num>
  <w:num w:numId="40">
    <w:abstractNumId w:val="12"/>
  </w:num>
  <w:num w:numId="41">
    <w:abstractNumId w:val="32"/>
  </w:num>
  <w:num w:numId="42">
    <w:abstractNumId w:val="9"/>
  </w:num>
  <w:num w:numId="43">
    <w:abstractNumId w:val="37"/>
  </w:num>
  <w:num w:numId="44">
    <w:abstractNumId w:val="41"/>
  </w:num>
  <w:num w:numId="45">
    <w:abstractNumId w:val="19"/>
  </w:num>
  <w:num w:numId="46">
    <w:abstractNumId w:val="22"/>
  </w:num>
  <w:num w:numId="47">
    <w:abstractNumId w:val="11"/>
  </w:num>
  <w:num w:numId="48">
    <w:abstractNumId w:val="43"/>
  </w:num>
  <w:num w:numId="49">
    <w:abstractNumId w:val="3"/>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ABF"/>
    <w:rsid w:val="00005992"/>
    <w:rsid w:val="000141F5"/>
    <w:rsid w:val="00017D40"/>
    <w:rsid w:val="00040204"/>
    <w:rsid w:val="00082FD2"/>
    <w:rsid w:val="00086FD2"/>
    <w:rsid w:val="000C1814"/>
    <w:rsid w:val="000E5BBE"/>
    <w:rsid w:val="000F341C"/>
    <w:rsid w:val="00104110"/>
    <w:rsid w:val="0012152A"/>
    <w:rsid w:val="00127118"/>
    <w:rsid w:val="0014654A"/>
    <w:rsid w:val="0015320A"/>
    <w:rsid w:val="001647FE"/>
    <w:rsid w:val="00194496"/>
    <w:rsid w:val="001B1954"/>
    <w:rsid w:val="001C0AAF"/>
    <w:rsid w:val="001D2428"/>
    <w:rsid w:val="001E27F8"/>
    <w:rsid w:val="00207AFE"/>
    <w:rsid w:val="0022382E"/>
    <w:rsid w:val="00231BDC"/>
    <w:rsid w:val="00284F1E"/>
    <w:rsid w:val="002C12BA"/>
    <w:rsid w:val="00321CBB"/>
    <w:rsid w:val="00333FD7"/>
    <w:rsid w:val="00351550"/>
    <w:rsid w:val="0035658D"/>
    <w:rsid w:val="00385F80"/>
    <w:rsid w:val="00396852"/>
    <w:rsid w:val="003B4E80"/>
    <w:rsid w:val="003F0886"/>
    <w:rsid w:val="003F5EED"/>
    <w:rsid w:val="00443758"/>
    <w:rsid w:val="00456D48"/>
    <w:rsid w:val="00464289"/>
    <w:rsid w:val="0048119E"/>
    <w:rsid w:val="004972F0"/>
    <w:rsid w:val="004A2ABE"/>
    <w:rsid w:val="004B3F33"/>
    <w:rsid w:val="004D1081"/>
    <w:rsid w:val="004D3FB8"/>
    <w:rsid w:val="004E1C71"/>
    <w:rsid w:val="004F0EC3"/>
    <w:rsid w:val="0050323D"/>
    <w:rsid w:val="005356C7"/>
    <w:rsid w:val="00535CB9"/>
    <w:rsid w:val="005374E3"/>
    <w:rsid w:val="00574CE9"/>
    <w:rsid w:val="005839BA"/>
    <w:rsid w:val="005B574D"/>
    <w:rsid w:val="005B6BA2"/>
    <w:rsid w:val="005C04BC"/>
    <w:rsid w:val="005C3D37"/>
    <w:rsid w:val="005D2453"/>
    <w:rsid w:val="005D4ECC"/>
    <w:rsid w:val="00621BCA"/>
    <w:rsid w:val="00635DE2"/>
    <w:rsid w:val="00680DAE"/>
    <w:rsid w:val="00683304"/>
    <w:rsid w:val="00690651"/>
    <w:rsid w:val="006A69A8"/>
    <w:rsid w:val="006B5928"/>
    <w:rsid w:val="006C0672"/>
    <w:rsid w:val="007001D2"/>
    <w:rsid w:val="0071325C"/>
    <w:rsid w:val="007174EF"/>
    <w:rsid w:val="007A04DB"/>
    <w:rsid w:val="007E2327"/>
    <w:rsid w:val="007E7F8B"/>
    <w:rsid w:val="0080471E"/>
    <w:rsid w:val="008248EE"/>
    <w:rsid w:val="00837F40"/>
    <w:rsid w:val="008425E9"/>
    <w:rsid w:val="008450C1"/>
    <w:rsid w:val="00853A1D"/>
    <w:rsid w:val="00857591"/>
    <w:rsid w:val="008C0EFB"/>
    <w:rsid w:val="008D614B"/>
    <w:rsid w:val="00901AD6"/>
    <w:rsid w:val="00903D88"/>
    <w:rsid w:val="00921D72"/>
    <w:rsid w:val="00937E8B"/>
    <w:rsid w:val="00943538"/>
    <w:rsid w:val="00950A2D"/>
    <w:rsid w:val="009A0F1F"/>
    <w:rsid w:val="009C6791"/>
    <w:rsid w:val="009C74A5"/>
    <w:rsid w:val="009E3229"/>
    <w:rsid w:val="009E7C6B"/>
    <w:rsid w:val="009F77D4"/>
    <w:rsid w:val="00A04911"/>
    <w:rsid w:val="00A05B6A"/>
    <w:rsid w:val="00A07652"/>
    <w:rsid w:val="00A25C15"/>
    <w:rsid w:val="00A276E3"/>
    <w:rsid w:val="00A35629"/>
    <w:rsid w:val="00A53A31"/>
    <w:rsid w:val="00A609E4"/>
    <w:rsid w:val="00A83167"/>
    <w:rsid w:val="00A87A8A"/>
    <w:rsid w:val="00A96144"/>
    <w:rsid w:val="00AF1E21"/>
    <w:rsid w:val="00B2162A"/>
    <w:rsid w:val="00B24FFF"/>
    <w:rsid w:val="00B31892"/>
    <w:rsid w:val="00B42292"/>
    <w:rsid w:val="00B42563"/>
    <w:rsid w:val="00B53385"/>
    <w:rsid w:val="00B561FD"/>
    <w:rsid w:val="00B635E9"/>
    <w:rsid w:val="00BD45BA"/>
    <w:rsid w:val="00C22D06"/>
    <w:rsid w:val="00C30278"/>
    <w:rsid w:val="00C30C38"/>
    <w:rsid w:val="00C406B1"/>
    <w:rsid w:val="00C47EDD"/>
    <w:rsid w:val="00C61785"/>
    <w:rsid w:val="00C67C6D"/>
    <w:rsid w:val="00C750CF"/>
    <w:rsid w:val="00C93EB1"/>
    <w:rsid w:val="00CB3D5E"/>
    <w:rsid w:val="00CD3F5A"/>
    <w:rsid w:val="00CE418C"/>
    <w:rsid w:val="00CE4F01"/>
    <w:rsid w:val="00CF0EEC"/>
    <w:rsid w:val="00CF53A5"/>
    <w:rsid w:val="00D45A4A"/>
    <w:rsid w:val="00D52C66"/>
    <w:rsid w:val="00D6517F"/>
    <w:rsid w:val="00D7062E"/>
    <w:rsid w:val="00D75153"/>
    <w:rsid w:val="00D842D0"/>
    <w:rsid w:val="00D84EC9"/>
    <w:rsid w:val="00D9737A"/>
    <w:rsid w:val="00DB0385"/>
    <w:rsid w:val="00E03831"/>
    <w:rsid w:val="00E14FAD"/>
    <w:rsid w:val="00E22ABF"/>
    <w:rsid w:val="00E2671E"/>
    <w:rsid w:val="00E825B2"/>
    <w:rsid w:val="00E978BB"/>
    <w:rsid w:val="00EB1F59"/>
    <w:rsid w:val="00ED2C1D"/>
    <w:rsid w:val="00EE2EEE"/>
    <w:rsid w:val="00EE6A3C"/>
    <w:rsid w:val="00F16C2E"/>
    <w:rsid w:val="00F21EB4"/>
    <w:rsid w:val="00F7561C"/>
    <w:rsid w:val="00F76CE5"/>
    <w:rsid w:val="00F80DDB"/>
    <w:rsid w:val="00F84F2A"/>
    <w:rsid w:val="00F95BE1"/>
    <w:rsid w:val="00FA0397"/>
    <w:rsid w:val="00FA4C96"/>
    <w:rsid w:val="00FC10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2D287A9-4A4A-4F14-B75B-CBA08531B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rPr>
      <w:rFonts w:ascii="Courier New" w:hAnsi="Courier New"/>
      <w:snapToGrid w:val="0"/>
    </w:rPr>
  </w:style>
  <w:style w:type="paragraph" w:styleId="Heading1">
    <w:name w:val="heading 1"/>
    <w:basedOn w:val="Normal"/>
    <w:next w:val="Normal"/>
    <w:qFormat/>
    <w:pPr>
      <w:keepNext/>
      <w:tabs>
        <w:tab w:val="left" w:pos="-720"/>
      </w:tabs>
      <w:suppressAutoHyphens/>
      <w:ind w:right="-720"/>
      <w:outlineLvl w:val="0"/>
    </w:pPr>
    <w:rPr>
      <w:u w:val="single"/>
    </w:rPr>
  </w:style>
  <w:style w:type="paragraph" w:styleId="Heading2">
    <w:name w:val="heading 2"/>
    <w:basedOn w:val="Normal"/>
    <w:next w:val="Normal"/>
    <w:qFormat/>
    <w:pPr>
      <w:keepNext/>
      <w:tabs>
        <w:tab w:val="left" w:pos="-720"/>
      </w:tabs>
      <w:suppressAutoHyphens/>
      <w:jc w:val="both"/>
      <w:outlineLvl w:val="1"/>
    </w:pPr>
    <w:rPr>
      <w:b/>
      <w:spacing w:val="-2"/>
      <w:u w:val="single"/>
    </w:rPr>
  </w:style>
  <w:style w:type="paragraph" w:styleId="Heading3">
    <w:name w:val="heading 3"/>
    <w:basedOn w:val="Normal"/>
    <w:next w:val="Normal"/>
    <w:qFormat/>
    <w:pPr>
      <w:keepNext/>
      <w:tabs>
        <w:tab w:val="left" w:pos="-720"/>
      </w:tabs>
      <w:suppressAutoHyphens/>
      <w:jc w:val="both"/>
      <w:outlineLvl w:val="2"/>
    </w:pPr>
    <w:rPr>
      <w:b/>
      <w:spacing w:val="-2"/>
    </w:rPr>
  </w:style>
  <w:style w:type="paragraph" w:styleId="Heading4">
    <w:name w:val="heading 4"/>
    <w:basedOn w:val="Normal"/>
    <w:next w:val="Normal"/>
    <w:qFormat/>
    <w:pPr>
      <w:keepNext/>
      <w:tabs>
        <w:tab w:val="left" w:pos="-720"/>
      </w:tabs>
      <w:suppressAutoHyphens/>
      <w:ind w:right="-576"/>
      <w:outlineLvl w:val="3"/>
    </w:pPr>
    <w:rPr>
      <w:rFonts w:ascii="Arial" w:hAnsi="Arial"/>
      <w:b/>
      <w:sz w:val="22"/>
      <w:u w:val="single"/>
    </w:rPr>
  </w:style>
  <w:style w:type="paragraph" w:styleId="Heading5">
    <w:name w:val="heading 5"/>
    <w:basedOn w:val="Normal"/>
    <w:next w:val="Normal"/>
    <w:qFormat/>
    <w:pPr>
      <w:keepNext/>
      <w:tabs>
        <w:tab w:val="left" w:pos="-720"/>
      </w:tabs>
      <w:suppressAutoHyphens/>
      <w:outlineLvl w:val="4"/>
    </w:pPr>
    <w:rPr>
      <w:rFonts w:ascii="Arial" w:hAnsi="Arial"/>
      <w:b/>
      <w:sz w:val="22"/>
      <w:u w:val="single"/>
    </w:rPr>
  </w:style>
  <w:style w:type="paragraph" w:styleId="Heading6">
    <w:name w:val="heading 6"/>
    <w:basedOn w:val="Normal"/>
    <w:next w:val="Normal"/>
    <w:qFormat/>
    <w:pPr>
      <w:keepNext/>
      <w:tabs>
        <w:tab w:val="left" w:pos="-720"/>
      </w:tabs>
      <w:suppressAutoHyphens/>
      <w:ind w:right="-720"/>
      <w:outlineLvl w:val="5"/>
    </w:pPr>
    <w:rPr>
      <w:rFonts w:ascii="Arial" w:hAnsi="Arial"/>
      <w:b/>
      <w:sz w:val="22"/>
      <w:u w:val="single"/>
    </w:rPr>
  </w:style>
  <w:style w:type="paragraph" w:styleId="Heading7">
    <w:name w:val="heading 7"/>
    <w:basedOn w:val="Normal"/>
    <w:next w:val="Normal"/>
    <w:qFormat/>
    <w:pPr>
      <w:keepNext/>
      <w:tabs>
        <w:tab w:val="left" w:pos="-720"/>
      </w:tabs>
      <w:suppressAutoHyphens/>
      <w:ind w:right="-720"/>
      <w:outlineLvl w:val="6"/>
    </w:pPr>
    <w:rPr>
      <w:rFonts w:ascii="Arial" w:hAnsi="Arial"/>
      <w:b/>
      <w:sz w:val="22"/>
    </w:rPr>
  </w:style>
  <w:style w:type="paragraph" w:styleId="Heading8">
    <w:name w:val="heading 8"/>
    <w:basedOn w:val="Normal"/>
    <w:next w:val="Normal"/>
    <w:qFormat/>
    <w:pPr>
      <w:keepNext/>
      <w:tabs>
        <w:tab w:val="left" w:pos="-720"/>
      </w:tabs>
      <w:suppressAutoHyphens/>
      <w:jc w:val="both"/>
      <w:outlineLvl w:val="7"/>
    </w:pPr>
    <w:rPr>
      <w:rFonts w:ascii="Arial" w:hAnsi="Arial"/>
      <w:b/>
      <w:spacing w:val="-2"/>
      <w:sz w:val="22"/>
      <w:u w:val="single"/>
    </w:rPr>
  </w:style>
  <w:style w:type="paragraph" w:styleId="Heading9">
    <w:name w:val="heading 9"/>
    <w:basedOn w:val="Normal"/>
    <w:next w:val="Normal"/>
    <w:qFormat/>
    <w:pPr>
      <w:keepNext/>
      <w:outlineLvl w:val="8"/>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Pr>
      <w:sz w:val="24"/>
    </w:rPr>
  </w:style>
  <w:style w:type="character" w:styleId="EndnoteReference">
    <w:name w:val="endnote reference"/>
    <w:semiHidden/>
    <w:rPr>
      <w:vertAlign w:val="superscript"/>
    </w:rPr>
  </w:style>
  <w:style w:type="paragraph" w:styleId="FootnoteText">
    <w:name w:val="footnote text"/>
    <w:basedOn w:val="Normal"/>
    <w:semiHidden/>
    <w:rPr>
      <w:sz w:val="24"/>
    </w:rPr>
  </w:style>
  <w:style w:type="character" w:styleId="FootnoteReference">
    <w:name w:val="footnote reference"/>
    <w:semiHidden/>
    <w:rPr>
      <w:vertAlign w:val="superscript"/>
    </w:rPr>
  </w:style>
  <w:style w:type="paragraph" w:customStyle="1" w:styleId="Document1">
    <w:name w:val="Document 1"/>
    <w:pPr>
      <w:keepNext/>
      <w:keepLines/>
      <w:widowControl w:val="0"/>
      <w:tabs>
        <w:tab w:val="left" w:pos="-720"/>
      </w:tabs>
      <w:suppressAutoHyphens/>
    </w:pPr>
    <w:rPr>
      <w:rFonts w:ascii="Courier New" w:hAnsi="Courier New"/>
      <w:snapToGrid w:val="0"/>
    </w:rPr>
  </w:style>
  <w:style w:type="character" w:customStyle="1" w:styleId="Document2">
    <w:name w:val="Document 2"/>
    <w:rPr>
      <w:rFonts w:ascii="Courier New" w:hAnsi="Courier New"/>
      <w:noProof w:val="0"/>
      <w:sz w:val="20"/>
      <w:lang w:val="en-US"/>
    </w:rPr>
  </w:style>
  <w:style w:type="character" w:customStyle="1" w:styleId="Document3">
    <w:name w:val="Document 3"/>
    <w:rPr>
      <w:rFonts w:ascii="Courier New" w:hAnsi="Courier New"/>
      <w:noProof w:val="0"/>
      <w:sz w:val="20"/>
      <w:lang w:val="en-US"/>
    </w:rPr>
  </w:style>
  <w:style w:type="character" w:customStyle="1" w:styleId="Document4">
    <w:name w:val="Document 4"/>
    <w:rPr>
      <w:b/>
      <w:i/>
      <w:sz w:val="20"/>
    </w:rPr>
  </w:style>
  <w:style w:type="character" w:customStyle="1" w:styleId="Document5">
    <w:name w:val="Document 5"/>
    <w:basedOn w:val="DefaultParagraphFont"/>
  </w:style>
  <w:style w:type="character" w:customStyle="1" w:styleId="Document6">
    <w:name w:val="Document 6"/>
    <w:basedOn w:val="DefaultParagraphFont"/>
  </w:style>
  <w:style w:type="character" w:customStyle="1" w:styleId="Document7">
    <w:name w:val="Document 7"/>
    <w:basedOn w:val="DefaultParagraphFont"/>
  </w:style>
  <w:style w:type="character" w:customStyle="1" w:styleId="Document8">
    <w:name w:val="Document 8"/>
    <w:basedOn w:val="DefaultParagraphFont"/>
  </w:style>
  <w:style w:type="character" w:customStyle="1" w:styleId="Technical1">
    <w:name w:val="Technical 1"/>
    <w:rPr>
      <w:rFonts w:ascii="Courier New" w:hAnsi="Courier New"/>
      <w:noProof w:val="0"/>
      <w:sz w:val="20"/>
      <w:lang w:val="en-US"/>
    </w:rPr>
  </w:style>
  <w:style w:type="character" w:customStyle="1" w:styleId="Technical2">
    <w:name w:val="Technical 2"/>
    <w:rPr>
      <w:rFonts w:ascii="Courier New" w:hAnsi="Courier New"/>
      <w:noProof w:val="0"/>
      <w:sz w:val="20"/>
      <w:lang w:val="en-US"/>
    </w:rPr>
  </w:style>
  <w:style w:type="character" w:customStyle="1" w:styleId="Technical3">
    <w:name w:val="Technical 3"/>
    <w:rPr>
      <w:rFonts w:ascii="Courier New" w:hAnsi="Courier New"/>
      <w:noProof w:val="0"/>
      <w:sz w:val="20"/>
      <w:lang w:val="en-US"/>
    </w:rPr>
  </w:style>
  <w:style w:type="character" w:customStyle="1" w:styleId="Technical4">
    <w:name w:val="Technical 4"/>
    <w:basedOn w:val="DefaultParagraphFont"/>
  </w:style>
  <w:style w:type="character" w:customStyle="1" w:styleId="Technical5">
    <w:name w:val="Technical 5"/>
    <w:basedOn w:val="DefaultParagraphFont"/>
  </w:style>
  <w:style w:type="character" w:customStyle="1" w:styleId="Technical6">
    <w:name w:val="Technical 6"/>
    <w:basedOn w:val="DefaultParagraphFont"/>
  </w:style>
  <w:style w:type="character" w:customStyle="1" w:styleId="Technical7">
    <w:name w:val="Technical 7"/>
    <w:basedOn w:val="DefaultParagraphFont"/>
  </w:style>
  <w:style w:type="character" w:customStyle="1" w:styleId="Technical8">
    <w:name w:val="Technical 8"/>
    <w:basedOn w:val="DefaultParagraphFont"/>
  </w:style>
  <w:style w:type="character" w:customStyle="1" w:styleId="RightPar1">
    <w:name w:val="Right Par 1"/>
    <w:basedOn w:val="DefaultParagraphFont"/>
  </w:style>
  <w:style w:type="character" w:customStyle="1" w:styleId="RightPar2">
    <w:name w:val="Right Par 2"/>
    <w:basedOn w:val="DefaultParagraphFont"/>
  </w:style>
  <w:style w:type="character" w:customStyle="1" w:styleId="RightPar3">
    <w:name w:val="Right Par 3"/>
    <w:basedOn w:val="DefaultParagraphFont"/>
  </w:style>
  <w:style w:type="character" w:customStyle="1" w:styleId="RightPar4">
    <w:name w:val="Right Par 4"/>
    <w:basedOn w:val="DefaultParagraphFont"/>
  </w:style>
  <w:style w:type="character" w:customStyle="1" w:styleId="RightPar5">
    <w:name w:val="Right Par 5"/>
    <w:basedOn w:val="DefaultParagraphFont"/>
  </w:style>
  <w:style w:type="character" w:customStyle="1" w:styleId="RightPar6">
    <w:name w:val="Right Par 6"/>
    <w:basedOn w:val="DefaultParagraphFont"/>
  </w:style>
  <w:style w:type="character" w:customStyle="1" w:styleId="RightPar7">
    <w:name w:val="Right Par 7"/>
    <w:basedOn w:val="DefaultParagraphFont"/>
  </w:style>
  <w:style w:type="character" w:customStyle="1" w:styleId="RightPar8">
    <w:name w:val="Right Par 8"/>
    <w:basedOn w:val="DefaultParagraphFont"/>
  </w:style>
  <w:style w:type="character" w:customStyle="1" w:styleId="Bibliogrphy">
    <w:name w:val="Bibliogrphy"/>
    <w:basedOn w:val="DefaultParagraphFont"/>
  </w:style>
  <w:style w:type="character" w:customStyle="1" w:styleId="DocInit">
    <w:name w:val="Doc Init"/>
    <w:basedOn w:val="DefaultParagraphFont"/>
  </w:style>
  <w:style w:type="character" w:customStyle="1" w:styleId="TechInit">
    <w:name w:val="Tech Init"/>
    <w:rPr>
      <w:rFonts w:ascii="Courier New" w:hAnsi="Courier New"/>
      <w:noProof w:val="0"/>
      <w:sz w:val="20"/>
      <w:lang w:val="en-US"/>
    </w:rPr>
  </w:style>
  <w:style w:type="paragraph" w:customStyle="1" w:styleId="Title2">
    <w:name w:val="Title2"/>
    <w:aliases w:val="t2"/>
    <w:pPr>
      <w:widowControl w:val="0"/>
      <w:tabs>
        <w:tab w:val="left" w:pos="-720"/>
      </w:tabs>
      <w:suppressAutoHyphens/>
      <w:jc w:val="center"/>
    </w:pPr>
    <w:rPr>
      <w:b/>
      <w:snapToGrid w:val="0"/>
      <w:sz w:val="24"/>
    </w:rPr>
  </w:style>
  <w:style w:type="paragraph" w:customStyle="1" w:styleId="PointHeader">
    <w:name w:val="Point Header"/>
    <w:pPr>
      <w:widowControl w:val="0"/>
      <w:tabs>
        <w:tab w:val="left" w:pos="360"/>
        <w:tab w:val="left" w:pos="1080"/>
        <w:tab w:val="left" w:pos="1440"/>
        <w:tab w:val="left" w:pos="1800"/>
        <w:tab w:val="left" w:pos="2520"/>
        <w:tab w:val="left" w:pos="3240"/>
        <w:tab w:val="left" w:pos="3960"/>
        <w:tab w:val="left" w:pos="4680"/>
        <w:tab w:val="left" w:pos="5400"/>
        <w:tab w:val="left" w:pos="6120"/>
        <w:tab w:val="left" w:pos="6840"/>
      </w:tabs>
      <w:suppressAutoHyphens/>
      <w:ind w:left="1080" w:hanging="1080"/>
    </w:pPr>
    <w:rPr>
      <w:b/>
      <w:snapToGrid w:val="0"/>
      <w:sz w:val="24"/>
    </w:rPr>
  </w:style>
  <w:style w:type="character" w:customStyle="1" w:styleId="PointParagr">
    <w:name w:val="Point Paragr"/>
    <w:rPr>
      <w:rFonts w:ascii="Times New Roman" w:hAnsi="Times New Roman"/>
      <w:sz w:val="24"/>
    </w:rPr>
  </w:style>
  <w:style w:type="paragraph" w:customStyle="1" w:styleId="MACNormal">
    <w:name w:val="MACNormal"/>
    <w:pPr>
      <w:widowControl w:val="0"/>
      <w:tabs>
        <w:tab w:val="left" w:pos="-1440"/>
        <w:tab w:val="left" w:pos="-720"/>
      </w:tabs>
      <w:suppressAutoHyphens/>
    </w:pPr>
    <w:rPr>
      <w:rFonts w:ascii="Haettenschweiler" w:hAnsi="Haettenschweiler"/>
      <w:snapToGrid w:val="0"/>
      <w:color w:val="000000"/>
      <w:sz w:val="24"/>
    </w:rPr>
  </w:style>
  <w:style w:type="paragraph" w:styleId="TOC1">
    <w:name w:val="toc 1"/>
    <w:basedOn w:val="Normal"/>
    <w:next w:val="Normal"/>
    <w:autoRedefine/>
    <w:semiHidden/>
    <w:pPr>
      <w:tabs>
        <w:tab w:val="right" w:leader="dot" w:pos="9360"/>
      </w:tabs>
      <w:suppressAutoHyphens/>
      <w:spacing w:before="480"/>
      <w:ind w:left="720" w:right="720" w:hanging="720"/>
    </w:pPr>
  </w:style>
  <w:style w:type="paragraph" w:styleId="TOC2">
    <w:name w:val="toc 2"/>
    <w:basedOn w:val="Normal"/>
    <w:next w:val="Normal"/>
    <w:autoRedefine/>
    <w:semiHidden/>
    <w:pPr>
      <w:tabs>
        <w:tab w:val="right" w:leader="dot" w:pos="9360"/>
      </w:tabs>
      <w:suppressAutoHyphens/>
      <w:ind w:left="1440" w:right="720" w:hanging="720"/>
    </w:pPr>
  </w:style>
  <w:style w:type="paragraph" w:styleId="TOC3">
    <w:name w:val="toc 3"/>
    <w:basedOn w:val="Normal"/>
    <w:next w:val="Normal"/>
    <w:autoRedefine/>
    <w:semiHidden/>
    <w:pPr>
      <w:tabs>
        <w:tab w:val="right" w:leader="dot" w:pos="9360"/>
      </w:tabs>
      <w:suppressAutoHyphens/>
      <w:ind w:left="2160" w:right="720" w:hanging="720"/>
    </w:pPr>
  </w:style>
  <w:style w:type="paragraph" w:styleId="TOC4">
    <w:name w:val="toc 4"/>
    <w:basedOn w:val="Normal"/>
    <w:next w:val="Normal"/>
    <w:autoRedefine/>
    <w:semiHidden/>
    <w:pPr>
      <w:tabs>
        <w:tab w:val="right" w:leader="dot" w:pos="9360"/>
      </w:tabs>
      <w:suppressAutoHyphens/>
      <w:ind w:left="2880" w:right="720" w:hanging="720"/>
    </w:pPr>
  </w:style>
  <w:style w:type="paragraph" w:styleId="TOC5">
    <w:name w:val="toc 5"/>
    <w:basedOn w:val="Normal"/>
    <w:next w:val="Normal"/>
    <w:autoRedefine/>
    <w:semiHidden/>
    <w:pPr>
      <w:tabs>
        <w:tab w:val="right" w:leader="dot" w:pos="9360"/>
      </w:tabs>
      <w:suppressAutoHyphens/>
      <w:ind w:left="3600" w:right="720" w:hanging="720"/>
    </w:pPr>
  </w:style>
  <w:style w:type="paragraph" w:styleId="TOC6">
    <w:name w:val="toc 6"/>
    <w:basedOn w:val="Normal"/>
    <w:next w:val="Normal"/>
    <w:autoRedefine/>
    <w:semiHidden/>
    <w:pPr>
      <w:tabs>
        <w:tab w:val="right" w:pos="9360"/>
      </w:tabs>
      <w:suppressAutoHyphens/>
      <w:ind w:left="720" w:hanging="720"/>
    </w:pPr>
  </w:style>
  <w:style w:type="paragraph" w:styleId="TOC7">
    <w:name w:val="toc 7"/>
    <w:basedOn w:val="Normal"/>
    <w:next w:val="Normal"/>
    <w:autoRedefine/>
    <w:semiHidden/>
    <w:pPr>
      <w:suppressAutoHyphens/>
      <w:ind w:left="720" w:hanging="720"/>
    </w:pPr>
  </w:style>
  <w:style w:type="paragraph" w:styleId="TOC8">
    <w:name w:val="toc 8"/>
    <w:basedOn w:val="Normal"/>
    <w:next w:val="Normal"/>
    <w:autoRedefine/>
    <w:semiHidden/>
    <w:pPr>
      <w:tabs>
        <w:tab w:val="right" w:pos="9360"/>
      </w:tabs>
      <w:suppressAutoHyphens/>
      <w:ind w:left="720" w:hanging="720"/>
    </w:pPr>
  </w:style>
  <w:style w:type="paragraph" w:styleId="TOC9">
    <w:name w:val="toc 9"/>
    <w:basedOn w:val="Normal"/>
    <w:next w:val="Normal"/>
    <w:autoRedefine/>
    <w:semiHidden/>
    <w:pPr>
      <w:tabs>
        <w:tab w:val="right" w:leader="dot" w:pos="9360"/>
      </w:tabs>
      <w:suppressAutoHyphens/>
      <w:ind w:left="720" w:hanging="720"/>
    </w:pPr>
  </w:style>
  <w:style w:type="paragraph" w:styleId="Index1">
    <w:name w:val="index 1"/>
    <w:basedOn w:val="Normal"/>
    <w:next w:val="Normal"/>
    <w:autoRedefine/>
    <w:semiHidden/>
    <w:pPr>
      <w:tabs>
        <w:tab w:val="right" w:leader="dot" w:pos="9360"/>
      </w:tabs>
      <w:suppressAutoHyphens/>
      <w:ind w:left="1440" w:right="720" w:hanging="1440"/>
    </w:pPr>
  </w:style>
  <w:style w:type="paragraph" w:styleId="Index2">
    <w:name w:val="index 2"/>
    <w:basedOn w:val="Normal"/>
    <w:next w:val="Normal"/>
    <w:autoRedefine/>
    <w:semiHidden/>
    <w:pPr>
      <w:tabs>
        <w:tab w:val="right" w:leader="dot" w:pos="9360"/>
      </w:tabs>
      <w:suppressAutoHyphens/>
      <w:ind w:left="1440" w:right="720" w:hanging="720"/>
    </w:pPr>
  </w:style>
  <w:style w:type="paragraph" w:styleId="TOAHeading">
    <w:name w:val="toa heading"/>
    <w:basedOn w:val="Normal"/>
    <w:next w:val="Normal"/>
    <w:semiHidden/>
    <w:pPr>
      <w:tabs>
        <w:tab w:val="right" w:pos="9360"/>
      </w:tabs>
      <w:suppressAutoHyphens/>
    </w:pPr>
  </w:style>
  <w:style w:type="paragraph" w:styleId="Caption">
    <w:name w:val="caption"/>
    <w:basedOn w:val="Normal"/>
    <w:next w:val="Normal"/>
    <w:qFormat/>
    <w:rPr>
      <w:sz w:val="24"/>
    </w:rPr>
  </w:style>
  <w:style w:type="character" w:customStyle="1" w:styleId="EquationCaption">
    <w:name w:val="_Equation Caption"/>
  </w:style>
  <w:style w:type="paragraph" w:styleId="BodyTextIndent">
    <w:name w:val="Body Text Indent"/>
    <w:basedOn w:val="Normal"/>
    <w:pPr>
      <w:tabs>
        <w:tab w:val="left" w:pos="-720"/>
        <w:tab w:val="left" w:pos="0"/>
        <w:tab w:val="left" w:pos="720"/>
        <w:tab w:val="left" w:pos="1440"/>
      </w:tabs>
      <w:suppressAutoHyphens/>
      <w:ind w:left="2160" w:hanging="2160"/>
      <w:jc w:val="both"/>
    </w:pPr>
    <w:rPr>
      <w:spacing w:val="-2"/>
    </w:rPr>
  </w:style>
  <w:style w:type="paragraph" w:styleId="BodyTextIndent2">
    <w:name w:val="Body Text Indent 2"/>
    <w:basedOn w:val="Normal"/>
    <w:pPr>
      <w:tabs>
        <w:tab w:val="left" w:pos="-720"/>
        <w:tab w:val="left" w:pos="0"/>
        <w:tab w:val="left" w:pos="720"/>
      </w:tabs>
      <w:suppressAutoHyphens/>
      <w:ind w:left="1440" w:hanging="1440"/>
      <w:jc w:val="both"/>
    </w:pPr>
    <w:rPr>
      <w:spacing w:val="-2"/>
    </w:rPr>
  </w:style>
  <w:style w:type="paragraph" w:styleId="BodyTextIndent3">
    <w:name w:val="Body Text Indent 3"/>
    <w:basedOn w:val="Normal"/>
    <w:pPr>
      <w:tabs>
        <w:tab w:val="left" w:pos="-720"/>
        <w:tab w:val="left" w:pos="0"/>
      </w:tabs>
      <w:suppressAutoHyphens/>
      <w:ind w:left="720" w:hanging="720"/>
      <w:jc w:val="both"/>
    </w:pPr>
    <w:rPr>
      <w:spacing w:val="-2"/>
    </w:rPr>
  </w:style>
  <w:style w:type="paragraph" w:styleId="BlockText">
    <w:name w:val="Block Text"/>
    <w:basedOn w:val="Normal"/>
    <w:pPr>
      <w:tabs>
        <w:tab w:val="left" w:pos="-720"/>
        <w:tab w:val="left" w:pos="0"/>
      </w:tabs>
      <w:suppressAutoHyphens/>
      <w:ind w:left="720" w:right="-720" w:hanging="720"/>
    </w:pPr>
  </w:style>
  <w:style w:type="paragraph" w:styleId="BodyText2">
    <w:name w:val="Body Text 2"/>
    <w:basedOn w:val="Normal"/>
    <w:pPr>
      <w:tabs>
        <w:tab w:val="center" w:pos="4860"/>
      </w:tabs>
      <w:suppressAutoHyphens/>
      <w:jc w:val="center"/>
      <w:outlineLvl w:val="0"/>
    </w:pPr>
    <w:rPr>
      <w:spacing w:val="-3"/>
      <w:sz w:val="24"/>
    </w:rPr>
  </w:style>
  <w:style w:type="paragraph" w:styleId="BodyText3">
    <w:name w:val="Body Text 3"/>
    <w:basedOn w:val="Normal"/>
    <w:pPr>
      <w:tabs>
        <w:tab w:val="left" w:pos="-720"/>
      </w:tabs>
      <w:suppressAutoHyphens/>
      <w:jc w:val="both"/>
    </w:pPr>
    <w:rPr>
      <w:spacing w:val="-3"/>
      <w:sz w:val="24"/>
    </w:rPr>
  </w:style>
  <w:style w:type="paragraph" w:styleId="BodyText">
    <w:name w:val="Body Text"/>
    <w:basedOn w:val="Normal"/>
    <w:pPr>
      <w:suppressAutoHyphens/>
      <w:jc w:val="both"/>
    </w:pPr>
    <w:rPr>
      <w:spacing w:val="-2"/>
    </w:rPr>
  </w:style>
  <w:style w:type="paragraph" w:styleId="Header">
    <w:name w:val="header"/>
    <w:basedOn w:val="Normal"/>
    <w:pPr>
      <w:widowControl/>
      <w:tabs>
        <w:tab w:val="center" w:pos="4320"/>
        <w:tab w:val="right" w:pos="8640"/>
      </w:tabs>
      <w:jc w:val="both"/>
    </w:pPr>
    <w:rPr>
      <w:rFonts w:ascii="Univers" w:hAnsi="Univers"/>
      <w:snapToGrid/>
      <w:sz w:val="22"/>
    </w:r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FollowedHyperlink">
    <w:name w:val="FollowedHyperlink"/>
    <w:rPr>
      <w:color w:val="800080"/>
      <w:u w:val="single"/>
    </w:rPr>
  </w:style>
  <w:style w:type="paragraph" w:styleId="Title">
    <w:name w:val="Title"/>
    <w:basedOn w:val="Normal"/>
    <w:qFormat/>
    <w:pPr>
      <w:widowControl/>
      <w:jc w:val="center"/>
    </w:pPr>
    <w:rPr>
      <w:rFonts w:ascii="Arial" w:hAnsi="Arial" w:cs="Arial"/>
      <w:b/>
      <w:bCs/>
      <w:snapToGrid/>
      <w:szCs w:val="24"/>
    </w:rPr>
  </w:style>
  <w:style w:type="character" w:styleId="Strong">
    <w:name w:val="Strong"/>
    <w:qFormat/>
    <w:rPr>
      <w:b/>
      <w:bCs/>
    </w:rPr>
  </w:style>
  <w:style w:type="paragraph" w:styleId="Subtitle">
    <w:name w:val="Subtitle"/>
    <w:basedOn w:val="Normal"/>
    <w:qFormat/>
    <w:pPr>
      <w:jc w:val="center"/>
    </w:pPr>
    <w:rPr>
      <w:rFonts w:ascii="Arial" w:hAnsi="Arial" w:cs="Arial"/>
      <w:b/>
      <w:bCs/>
      <w:sz w:val="40"/>
    </w:rPr>
  </w:style>
  <w:style w:type="paragraph" w:customStyle="1" w:styleId="Default">
    <w:name w:val="Default"/>
    <w:pPr>
      <w:widowControl w:val="0"/>
      <w:autoSpaceDE w:val="0"/>
      <w:autoSpaceDN w:val="0"/>
      <w:adjustRightInd w:val="0"/>
    </w:pPr>
    <w:rPr>
      <w:color w:val="000000"/>
      <w:sz w:val="24"/>
      <w:szCs w:val="24"/>
    </w:rPr>
  </w:style>
  <w:style w:type="paragraph" w:customStyle="1" w:styleId="p5">
    <w:name w:val="p5"/>
    <w:basedOn w:val="Normal"/>
    <w:uiPriority w:val="99"/>
    <w:rsid w:val="00B42563"/>
    <w:pPr>
      <w:tabs>
        <w:tab w:val="left" w:pos="759"/>
      </w:tabs>
      <w:autoSpaceDE w:val="0"/>
      <w:autoSpaceDN w:val="0"/>
      <w:adjustRightInd w:val="0"/>
      <w:ind w:firstLine="759"/>
    </w:pPr>
    <w:rPr>
      <w:rFonts w:ascii="Times New Roman" w:hAnsi="Times New Roman"/>
      <w:snapToGrid/>
      <w:sz w:val="24"/>
      <w:szCs w:val="24"/>
    </w:rPr>
  </w:style>
  <w:style w:type="paragraph" w:customStyle="1" w:styleId="p29">
    <w:name w:val="p29"/>
    <w:basedOn w:val="Normal"/>
    <w:uiPriority w:val="99"/>
    <w:rsid w:val="00B42563"/>
    <w:pPr>
      <w:tabs>
        <w:tab w:val="left" w:pos="1156"/>
      </w:tabs>
      <w:autoSpaceDE w:val="0"/>
      <w:autoSpaceDN w:val="0"/>
      <w:adjustRightInd w:val="0"/>
      <w:ind w:left="284" w:hanging="1156"/>
    </w:pPr>
    <w:rPr>
      <w:rFonts w:ascii="Times New Roman" w:hAnsi="Times New Roman"/>
      <w:snapToGrid/>
      <w:sz w:val="24"/>
      <w:szCs w:val="24"/>
    </w:rPr>
  </w:style>
  <w:style w:type="paragraph" w:customStyle="1" w:styleId="p40">
    <w:name w:val="p40"/>
    <w:basedOn w:val="Normal"/>
    <w:uiPriority w:val="99"/>
    <w:rsid w:val="00B42563"/>
    <w:pPr>
      <w:tabs>
        <w:tab w:val="left" w:pos="759"/>
        <w:tab w:val="left" w:pos="1156"/>
      </w:tabs>
      <w:autoSpaceDE w:val="0"/>
      <w:autoSpaceDN w:val="0"/>
      <w:adjustRightInd w:val="0"/>
      <w:ind w:left="759" w:firstLine="397"/>
    </w:pPr>
    <w:rPr>
      <w:rFonts w:ascii="Times New Roman" w:hAnsi="Times New Roman"/>
      <w:snapToGrid/>
      <w:sz w:val="24"/>
      <w:szCs w:val="24"/>
    </w:rPr>
  </w:style>
  <w:style w:type="paragraph" w:styleId="ListParagraph">
    <w:name w:val="List Paragraph"/>
    <w:basedOn w:val="Normal"/>
    <w:uiPriority w:val="34"/>
    <w:qFormat/>
    <w:rsid w:val="005B6BA2"/>
    <w:pPr>
      <w:ind w:left="720"/>
    </w:pPr>
  </w:style>
  <w:style w:type="paragraph" w:styleId="BalloonText">
    <w:name w:val="Balloon Text"/>
    <w:basedOn w:val="Normal"/>
    <w:link w:val="BalloonTextChar"/>
    <w:rsid w:val="00937E8B"/>
    <w:rPr>
      <w:rFonts w:ascii="Segoe UI" w:hAnsi="Segoe UI" w:cs="Segoe UI"/>
      <w:sz w:val="18"/>
      <w:szCs w:val="18"/>
    </w:rPr>
  </w:style>
  <w:style w:type="character" w:customStyle="1" w:styleId="BalloonTextChar">
    <w:name w:val="Balloon Text Char"/>
    <w:basedOn w:val="DefaultParagraphFont"/>
    <w:link w:val="BalloonText"/>
    <w:rsid w:val="00937E8B"/>
    <w:rPr>
      <w:rFonts w:ascii="Segoe UI" w:hAnsi="Segoe UI" w:cs="Segoe UI"/>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828BC-D538-49DF-A3D8-3330E60DE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18</Pages>
  <Words>6730</Words>
  <Characters>37119</Characters>
  <Application>Microsoft Office Word</Application>
  <DocSecurity>0</DocSecurity>
  <Lines>309</Lines>
  <Paragraphs>87</Paragraphs>
  <ScaleCrop>false</ScaleCrop>
  <HeadingPairs>
    <vt:vector size="2" baseType="variant">
      <vt:variant>
        <vt:lpstr>Title</vt:lpstr>
      </vt:variant>
      <vt:variant>
        <vt:i4>1</vt:i4>
      </vt:variant>
    </vt:vector>
  </HeadingPairs>
  <TitlesOfParts>
    <vt:vector size="1" baseType="lpstr">
      <vt:lpstr>STATE OF HAWAII</vt:lpstr>
    </vt:vector>
  </TitlesOfParts>
  <Company>Microsoft</Company>
  <LinksUpToDate>false</LinksUpToDate>
  <CharactersWithSpaces>43762</CharactersWithSpaces>
  <SharedDoc>false</SharedDoc>
  <HLinks>
    <vt:vector size="24" baseType="variant">
      <vt:variant>
        <vt:i4>4391003</vt:i4>
      </vt:variant>
      <vt:variant>
        <vt:i4>9</vt:i4>
      </vt:variant>
      <vt:variant>
        <vt:i4>0</vt:i4>
      </vt:variant>
      <vt:variant>
        <vt:i4>5</vt:i4>
      </vt:variant>
      <vt:variant>
        <vt:lpwstr>http://www.hawaii.gov/spo</vt:lpwstr>
      </vt:variant>
      <vt:variant>
        <vt:lpwstr/>
      </vt:variant>
      <vt:variant>
        <vt:i4>1703968</vt:i4>
      </vt:variant>
      <vt:variant>
        <vt:i4>6</vt:i4>
      </vt:variant>
      <vt:variant>
        <vt:i4>0</vt:i4>
      </vt:variant>
      <vt:variant>
        <vt:i4>5</vt:i4>
      </vt:variant>
      <vt:variant>
        <vt:lpwstr>mailto:info@ehawaii.gov</vt:lpwstr>
      </vt:variant>
      <vt:variant>
        <vt:lpwstr/>
      </vt:variant>
      <vt:variant>
        <vt:i4>3276899</vt:i4>
      </vt:variant>
      <vt:variant>
        <vt:i4>3</vt:i4>
      </vt:variant>
      <vt:variant>
        <vt:i4>0</vt:i4>
      </vt:variant>
      <vt:variant>
        <vt:i4>5</vt:i4>
      </vt:variant>
      <vt:variant>
        <vt:lpwstr>http://vendors.ehawaii.gov/</vt:lpwstr>
      </vt:variant>
      <vt:variant>
        <vt:lpwstr/>
      </vt:variant>
      <vt:variant>
        <vt:i4>131144</vt:i4>
      </vt:variant>
      <vt:variant>
        <vt:i4>0</vt:i4>
      </vt:variant>
      <vt:variant>
        <vt:i4>0</vt:i4>
      </vt:variant>
      <vt:variant>
        <vt:i4>5</vt:i4>
      </vt:variant>
      <vt:variant>
        <vt:lpwstr>http://hiepro.hawaii.gov/</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HAWAII</dc:title>
  <dc:subject/>
  <dc:creator>American Controls Equipment</dc:creator>
  <cp:keywords/>
  <cp:lastModifiedBy>Nishimoto, Glenn K</cp:lastModifiedBy>
  <cp:revision>10</cp:revision>
  <cp:lastPrinted>2015-07-27T18:12:00Z</cp:lastPrinted>
  <dcterms:created xsi:type="dcterms:W3CDTF">2015-07-27T18:55:00Z</dcterms:created>
  <dcterms:modified xsi:type="dcterms:W3CDTF">2015-07-28T00:06:00Z</dcterms:modified>
</cp:coreProperties>
</file>